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15D80" w:rsidRDefault="00626B91" w:rsidP="00F15D80">
      <w:pPr>
        <w:jc w:val="center"/>
        <w:rPr>
          <w:sz w:val="44"/>
          <w:szCs w:val="44"/>
        </w:rPr>
      </w:pPr>
      <w:bookmarkStart w:id="0" w:name="_top"/>
      <w:bookmarkEnd w:id="0"/>
      <w:r>
        <w:rPr>
          <w:rFonts w:hint="eastAsia"/>
          <w:sz w:val="44"/>
          <w:szCs w:val="44"/>
        </w:rPr>
        <w:t>1n</w:t>
      </w:r>
      <w:r w:rsidR="00F15D80">
        <w:rPr>
          <w:rFonts w:hint="eastAsia"/>
          <w:sz w:val="44"/>
          <w:szCs w:val="44"/>
        </w:rPr>
        <w:t>vsip</w:t>
      </w:r>
      <w:r w:rsidR="00F15D80">
        <w:rPr>
          <w:rFonts w:hint="eastAsia"/>
          <w:sz w:val="44"/>
          <w:szCs w:val="44"/>
        </w:rPr>
        <w:t>说明书</w:t>
      </w:r>
    </w:p>
    <w:bookmarkStart w:id="1" w:name="_Toc464737808" w:displacedByCustomXml="next"/>
    <w:sdt>
      <w:sdtPr>
        <w:rPr>
          <w:rFonts w:asciiTheme="minorHAnsi" w:eastAsiaTheme="minorEastAsia" w:hAnsiTheme="minorHAnsi" w:cstheme="minorBidi"/>
          <w:b w:val="0"/>
          <w:bCs w:val="0"/>
          <w:color w:val="auto"/>
          <w:kern w:val="2"/>
          <w:sz w:val="21"/>
          <w:szCs w:val="22"/>
          <w:lang w:val="zh-CN"/>
        </w:rPr>
        <w:id w:val="1789544751"/>
        <w:docPartObj>
          <w:docPartGallery w:val="Table of Contents"/>
          <w:docPartUnique/>
        </w:docPartObj>
      </w:sdtPr>
      <w:sdtEndPr/>
      <w:sdtContent>
        <w:p w:rsidR="000A4B16" w:rsidRDefault="000A4B16">
          <w:pPr>
            <w:pStyle w:val="TOC"/>
          </w:pPr>
        </w:p>
        <w:p w:rsidR="001D539A" w:rsidRDefault="000A4B16">
          <w:pPr>
            <w:pStyle w:val="20"/>
            <w:tabs>
              <w:tab w:val="right" w:leader="dot" w:pos="8296"/>
            </w:tabs>
            <w:rPr>
              <w:noProof/>
            </w:rPr>
          </w:pPr>
          <w:r>
            <w:fldChar w:fldCharType="begin"/>
          </w:r>
          <w:r>
            <w:instrText xml:space="preserve"> TOC \o "1-3" \h \z \u </w:instrText>
          </w:r>
          <w:r>
            <w:fldChar w:fldCharType="separate"/>
          </w:r>
          <w:hyperlink w:anchor="_Toc476919659" w:history="1">
            <w:r w:rsidR="001D539A" w:rsidRPr="00B17FBA">
              <w:rPr>
                <w:rStyle w:val="a6"/>
                <w:noProof/>
              </w:rPr>
              <w:t>1.</w:t>
            </w:r>
            <w:r w:rsidR="001D539A" w:rsidRPr="00B17FBA">
              <w:rPr>
                <w:rStyle w:val="a6"/>
                <w:rFonts w:hint="eastAsia"/>
                <w:noProof/>
              </w:rPr>
              <w:t>系统功能介绍</w:t>
            </w:r>
            <w:r w:rsidR="001D539A">
              <w:rPr>
                <w:noProof/>
                <w:webHidden/>
              </w:rPr>
              <w:tab/>
            </w:r>
            <w:r w:rsidR="001D539A">
              <w:rPr>
                <w:noProof/>
                <w:webHidden/>
              </w:rPr>
              <w:fldChar w:fldCharType="begin"/>
            </w:r>
            <w:r w:rsidR="001D539A">
              <w:rPr>
                <w:noProof/>
                <w:webHidden/>
              </w:rPr>
              <w:instrText xml:space="preserve"> PAGEREF _Toc476919659 \h </w:instrText>
            </w:r>
            <w:r w:rsidR="001D539A">
              <w:rPr>
                <w:noProof/>
                <w:webHidden/>
              </w:rPr>
            </w:r>
            <w:r w:rsidR="001D539A">
              <w:rPr>
                <w:noProof/>
                <w:webHidden/>
              </w:rPr>
              <w:fldChar w:fldCharType="separate"/>
            </w:r>
            <w:r w:rsidR="00556818">
              <w:rPr>
                <w:noProof/>
                <w:webHidden/>
              </w:rPr>
              <w:t>1</w:t>
            </w:r>
            <w:r w:rsidR="001D539A">
              <w:rPr>
                <w:noProof/>
                <w:webHidden/>
              </w:rPr>
              <w:fldChar w:fldCharType="end"/>
            </w:r>
          </w:hyperlink>
        </w:p>
        <w:p w:rsidR="001D539A" w:rsidRDefault="00AA2A66">
          <w:pPr>
            <w:pStyle w:val="20"/>
            <w:tabs>
              <w:tab w:val="right" w:leader="dot" w:pos="8296"/>
            </w:tabs>
            <w:rPr>
              <w:noProof/>
            </w:rPr>
          </w:pPr>
          <w:hyperlink w:anchor="_Toc476919660" w:history="1">
            <w:r w:rsidR="001D539A" w:rsidRPr="00B17FBA">
              <w:rPr>
                <w:rStyle w:val="a6"/>
                <w:noProof/>
              </w:rPr>
              <w:t>1.1</w:t>
            </w:r>
            <w:r w:rsidR="001D539A" w:rsidRPr="00B17FBA">
              <w:rPr>
                <w:rStyle w:val="a6"/>
                <w:rFonts w:hint="eastAsia"/>
                <w:noProof/>
              </w:rPr>
              <w:t>登录</w:t>
            </w:r>
            <w:r w:rsidR="001D539A">
              <w:rPr>
                <w:noProof/>
                <w:webHidden/>
              </w:rPr>
              <w:tab/>
            </w:r>
            <w:r w:rsidR="001D539A">
              <w:rPr>
                <w:noProof/>
                <w:webHidden/>
              </w:rPr>
              <w:fldChar w:fldCharType="begin"/>
            </w:r>
            <w:r w:rsidR="001D539A">
              <w:rPr>
                <w:noProof/>
                <w:webHidden/>
              </w:rPr>
              <w:instrText xml:space="preserve"> PAGEREF _Toc476919660 \h </w:instrText>
            </w:r>
            <w:r w:rsidR="001D539A">
              <w:rPr>
                <w:noProof/>
                <w:webHidden/>
              </w:rPr>
            </w:r>
            <w:r w:rsidR="001D539A">
              <w:rPr>
                <w:noProof/>
                <w:webHidden/>
              </w:rPr>
              <w:fldChar w:fldCharType="separate"/>
            </w:r>
            <w:r w:rsidR="00556818">
              <w:rPr>
                <w:noProof/>
                <w:webHidden/>
              </w:rPr>
              <w:t>1</w:t>
            </w:r>
            <w:r w:rsidR="001D539A">
              <w:rPr>
                <w:noProof/>
                <w:webHidden/>
              </w:rPr>
              <w:fldChar w:fldCharType="end"/>
            </w:r>
          </w:hyperlink>
        </w:p>
        <w:p w:rsidR="001D539A" w:rsidRDefault="00AA2A66">
          <w:pPr>
            <w:pStyle w:val="20"/>
            <w:tabs>
              <w:tab w:val="right" w:leader="dot" w:pos="8296"/>
            </w:tabs>
            <w:rPr>
              <w:noProof/>
            </w:rPr>
          </w:pPr>
          <w:hyperlink w:anchor="_Toc476919661" w:history="1">
            <w:r w:rsidR="001D539A" w:rsidRPr="00B17FBA">
              <w:rPr>
                <w:rStyle w:val="a6"/>
                <w:noProof/>
              </w:rPr>
              <w:t>1.2</w:t>
            </w:r>
            <w:r w:rsidR="001D539A" w:rsidRPr="00B17FBA">
              <w:rPr>
                <w:rStyle w:val="a6"/>
                <w:rFonts w:hint="eastAsia"/>
                <w:noProof/>
              </w:rPr>
              <w:t>注册账号</w:t>
            </w:r>
            <w:r w:rsidR="001D539A">
              <w:rPr>
                <w:noProof/>
                <w:webHidden/>
              </w:rPr>
              <w:tab/>
            </w:r>
            <w:r w:rsidR="001D539A">
              <w:rPr>
                <w:noProof/>
                <w:webHidden/>
              </w:rPr>
              <w:fldChar w:fldCharType="begin"/>
            </w:r>
            <w:r w:rsidR="001D539A">
              <w:rPr>
                <w:noProof/>
                <w:webHidden/>
              </w:rPr>
              <w:instrText xml:space="preserve"> PAGEREF _Toc476919661 \h </w:instrText>
            </w:r>
            <w:r w:rsidR="001D539A">
              <w:rPr>
                <w:noProof/>
                <w:webHidden/>
              </w:rPr>
            </w:r>
            <w:r w:rsidR="001D539A">
              <w:rPr>
                <w:noProof/>
                <w:webHidden/>
              </w:rPr>
              <w:fldChar w:fldCharType="separate"/>
            </w:r>
            <w:r w:rsidR="00556818">
              <w:rPr>
                <w:noProof/>
                <w:webHidden/>
              </w:rPr>
              <w:t>2</w:t>
            </w:r>
            <w:r w:rsidR="001D539A">
              <w:rPr>
                <w:noProof/>
                <w:webHidden/>
              </w:rPr>
              <w:fldChar w:fldCharType="end"/>
            </w:r>
          </w:hyperlink>
        </w:p>
        <w:p w:rsidR="001D539A" w:rsidRDefault="00AA2A66">
          <w:pPr>
            <w:pStyle w:val="20"/>
            <w:tabs>
              <w:tab w:val="right" w:leader="dot" w:pos="8296"/>
            </w:tabs>
            <w:rPr>
              <w:noProof/>
            </w:rPr>
          </w:pPr>
          <w:hyperlink w:anchor="_Toc476919662" w:history="1">
            <w:r w:rsidR="001D539A" w:rsidRPr="00B17FBA">
              <w:rPr>
                <w:rStyle w:val="a6"/>
                <w:noProof/>
              </w:rPr>
              <w:t>1.3</w:t>
            </w:r>
            <w:r w:rsidR="001D539A" w:rsidRPr="00B17FBA">
              <w:rPr>
                <w:rStyle w:val="a6"/>
                <w:rFonts w:hint="eastAsia"/>
                <w:noProof/>
              </w:rPr>
              <w:t>找回密码</w:t>
            </w:r>
            <w:r w:rsidR="001D539A">
              <w:rPr>
                <w:noProof/>
                <w:webHidden/>
              </w:rPr>
              <w:tab/>
            </w:r>
            <w:r w:rsidR="001D539A">
              <w:rPr>
                <w:noProof/>
                <w:webHidden/>
              </w:rPr>
              <w:fldChar w:fldCharType="begin"/>
            </w:r>
            <w:r w:rsidR="001D539A">
              <w:rPr>
                <w:noProof/>
                <w:webHidden/>
              </w:rPr>
              <w:instrText xml:space="preserve"> PAGEREF _Toc476919662 \h </w:instrText>
            </w:r>
            <w:r w:rsidR="001D539A">
              <w:rPr>
                <w:noProof/>
                <w:webHidden/>
              </w:rPr>
            </w:r>
            <w:r w:rsidR="001D539A">
              <w:rPr>
                <w:noProof/>
                <w:webHidden/>
              </w:rPr>
              <w:fldChar w:fldCharType="separate"/>
            </w:r>
            <w:r w:rsidR="00556818">
              <w:rPr>
                <w:noProof/>
                <w:webHidden/>
              </w:rPr>
              <w:t>3</w:t>
            </w:r>
            <w:r w:rsidR="001D539A">
              <w:rPr>
                <w:noProof/>
                <w:webHidden/>
              </w:rPr>
              <w:fldChar w:fldCharType="end"/>
            </w:r>
          </w:hyperlink>
        </w:p>
        <w:p w:rsidR="001D539A" w:rsidRDefault="00AA2A66">
          <w:pPr>
            <w:pStyle w:val="20"/>
            <w:tabs>
              <w:tab w:val="right" w:leader="dot" w:pos="8296"/>
            </w:tabs>
            <w:rPr>
              <w:noProof/>
            </w:rPr>
          </w:pPr>
          <w:hyperlink w:anchor="_Toc476919663" w:history="1">
            <w:r w:rsidR="001D539A" w:rsidRPr="00B17FBA">
              <w:rPr>
                <w:rStyle w:val="a6"/>
                <w:rFonts w:ascii="宋体" w:eastAsia="宋体" w:hAnsi="宋体"/>
                <w:noProof/>
              </w:rPr>
              <w:t>1.4</w:t>
            </w:r>
            <w:r w:rsidR="001D539A" w:rsidRPr="00B17FBA">
              <w:rPr>
                <w:rStyle w:val="a6"/>
                <w:rFonts w:ascii="宋体" w:eastAsia="宋体" w:hAnsi="宋体" w:hint="eastAsia"/>
                <w:noProof/>
              </w:rPr>
              <w:t>添加设备</w:t>
            </w:r>
            <w:r w:rsidR="001D539A">
              <w:rPr>
                <w:noProof/>
                <w:webHidden/>
              </w:rPr>
              <w:tab/>
            </w:r>
            <w:r w:rsidR="001D539A">
              <w:rPr>
                <w:noProof/>
                <w:webHidden/>
              </w:rPr>
              <w:fldChar w:fldCharType="begin"/>
            </w:r>
            <w:r w:rsidR="001D539A">
              <w:rPr>
                <w:noProof/>
                <w:webHidden/>
              </w:rPr>
              <w:instrText xml:space="preserve"> PAGEREF _Toc476919663 \h </w:instrText>
            </w:r>
            <w:r w:rsidR="001D539A">
              <w:rPr>
                <w:noProof/>
                <w:webHidden/>
              </w:rPr>
            </w:r>
            <w:r w:rsidR="001D539A">
              <w:rPr>
                <w:noProof/>
                <w:webHidden/>
              </w:rPr>
              <w:fldChar w:fldCharType="separate"/>
            </w:r>
            <w:r w:rsidR="00556818">
              <w:rPr>
                <w:noProof/>
                <w:webHidden/>
              </w:rPr>
              <w:t>3</w:t>
            </w:r>
            <w:r w:rsidR="001D539A">
              <w:rPr>
                <w:noProof/>
                <w:webHidden/>
              </w:rPr>
              <w:fldChar w:fldCharType="end"/>
            </w:r>
          </w:hyperlink>
        </w:p>
        <w:p w:rsidR="001D539A" w:rsidRDefault="00AA2A66">
          <w:pPr>
            <w:pStyle w:val="20"/>
            <w:tabs>
              <w:tab w:val="right" w:leader="dot" w:pos="8296"/>
            </w:tabs>
            <w:rPr>
              <w:noProof/>
            </w:rPr>
          </w:pPr>
          <w:hyperlink w:anchor="_Toc476919664" w:history="1">
            <w:r w:rsidR="001D539A" w:rsidRPr="00B17FBA">
              <w:rPr>
                <w:rStyle w:val="a6"/>
                <w:rFonts w:ascii="宋体" w:eastAsia="宋体" w:hAnsi="宋体"/>
                <w:noProof/>
              </w:rPr>
              <w:t>1.4.1</w:t>
            </w:r>
            <w:r w:rsidR="001D539A" w:rsidRPr="00B17FBA">
              <w:rPr>
                <w:rStyle w:val="a6"/>
                <w:rFonts w:ascii="宋体" w:eastAsia="宋体" w:hAnsi="宋体" w:hint="eastAsia"/>
                <w:noProof/>
              </w:rPr>
              <w:t>声波配置添加</w:t>
            </w:r>
            <w:r w:rsidR="001D539A">
              <w:rPr>
                <w:noProof/>
                <w:webHidden/>
              </w:rPr>
              <w:tab/>
            </w:r>
            <w:r w:rsidR="001D539A">
              <w:rPr>
                <w:noProof/>
                <w:webHidden/>
              </w:rPr>
              <w:fldChar w:fldCharType="begin"/>
            </w:r>
            <w:r w:rsidR="001D539A">
              <w:rPr>
                <w:noProof/>
                <w:webHidden/>
              </w:rPr>
              <w:instrText xml:space="preserve"> PAGEREF _Toc476919664 \h </w:instrText>
            </w:r>
            <w:r w:rsidR="001D539A">
              <w:rPr>
                <w:noProof/>
                <w:webHidden/>
              </w:rPr>
            </w:r>
            <w:r w:rsidR="001D539A">
              <w:rPr>
                <w:noProof/>
                <w:webHidden/>
              </w:rPr>
              <w:fldChar w:fldCharType="separate"/>
            </w:r>
            <w:r w:rsidR="00556818">
              <w:rPr>
                <w:noProof/>
                <w:webHidden/>
              </w:rPr>
              <w:t>3</w:t>
            </w:r>
            <w:r w:rsidR="001D539A">
              <w:rPr>
                <w:noProof/>
                <w:webHidden/>
              </w:rPr>
              <w:fldChar w:fldCharType="end"/>
            </w:r>
          </w:hyperlink>
        </w:p>
        <w:p w:rsidR="001D539A" w:rsidRDefault="00AA2A66">
          <w:pPr>
            <w:pStyle w:val="20"/>
            <w:tabs>
              <w:tab w:val="right" w:leader="dot" w:pos="8296"/>
            </w:tabs>
            <w:rPr>
              <w:noProof/>
            </w:rPr>
          </w:pPr>
          <w:hyperlink w:anchor="_Toc476919665" w:history="1">
            <w:r w:rsidR="001D539A" w:rsidRPr="00B17FBA">
              <w:rPr>
                <w:rStyle w:val="a6"/>
                <w:noProof/>
              </w:rPr>
              <w:t>1.4.2</w:t>
            </w:r>
            <w:r w:rsidR="001D539A" w:rsidRPr="00B17FBA">
              <w:rPr>
                <w:rStyle w:val="a6"/>
                <w:rFonts w:hint="eastAsia"/>
                <w:noProof/>
              </w:rPr>
              <w:t>无线配置</w:t>
            </w:r>
            <w:r w:rsidR="001D539A">
              <w:rPr>
                <w:noProof/>
                <w:webHidden/>
              </w:rPr>
              <w:tab/>
            </w:r>
            <w:r w:rsidR="001D539A">
              <w:rPr>
                <w:noProof/>
                <w:webHidden/>
              </w:rPr>
              <w:fldChar w:fldCharType="begin"/>
            </w:r>
            <w:r w:rsidR="001D539A">
              <w:rPr>
                <w:noProof/>
                <w:webHidden/>
              </w:rPr>
              <w:instrText xml:space="preserve"> PAGEREF _Toc476919665 \h </w:instrText>
            </w:r>
            <w:r w:rsidR="001D539A">
              <w:rPr>
                <w:noProof/>
                <w:webHidden/>
              </w:rPr>
            </w:r>
            <w:r w:rsidR="001D539A">
              <w:rPr>
                <w:noProof/>
                <w:webHidden/>
              </w:rPr>
              <w:fldChar w:fldCharType="separate"/>
            </w:r>
            <w:r w:rsidR="00556818">
              <w:rPr>
                <w:noProof/>
                <w:webHidden/>
              </w:rPr>
              <w:t>4</w:t>
            </w:r>
            <w:r w:rsidR="001D539A">
              <w:rPr>
                <w:noProof/>
                <w:webHidden/>
              </w:rPr>
              <w:fldChar w:fldCharType="end"/>
            </w:r>
          </w:hyperlink>
        </w:p>
        <w:p w:rsidR="001D539A" w:rsidRDefault="00AA2A66">
          <w:pPr>
            <w:pStyle w:val="20"/>
            <w:tabs>
              <w:tab w:val="right" w:leader="dot" w:pos="8296"/>
            </w:tabs>
            <w:rPr>
              <w:noProof/>
            </w:rPr>
          </w:pPr>
          <w:hyperlink w:anchor="_Toc476919666" w:history="1">
            <w:r w:rsidR="001D539A" w:rsidRPr="00B17FBA">
              <w:rPr>
                <w:rStyle w:val="a6"/>
                <w:noProof/>
              </w:rPr>
              <w:t>1.4.3</w:t>
            </w:r>
            <w:r w:rsidR="001D539A" w:rsidRPr="00B17FBA">
              <w:rPr>
                <w:rStyle w:val="a6"/>
                <w:rFonts w:hint="eastAsia"/>
                <w:noProof/>
              </w:rPr>
              <w:t>智能联机</w:t>
            </w:r>
            <w:r w:rsidR="001D539A">
              <w:rPr>
                <w:noProof/>
                <w:webHidden/>
              </w:rPr>
              <w:tab/>
            </w:r>
            <w:r w:rsidR="001D539A">
              <w:rPr>
                <w:noProof/>
                <w:webHidden/>
              </w:rPr>
              <w:fldChar w:fldCharType="begin"/>
            </w:r>
            <w:r w:rsidR="001D539A">
              <w:rPr>
                <w:noProof/>
                <w:webHidden/>
              </w:rPr>
              <w:instrText xml:space="preserve"> PAGEREF _Toc476919666 \h </w:instrText>
            </w:r>
            <w:r w:rsidR="001D539A">
              <w:rPr>
                <w:noProof/>
                <w:webHidden/>
              </w:rPr>
            </w:r>
            <w:r w:rsidR="001D539A">
              <w:rPr>
                <w:noProof/>
                <w:webHidden/>
              </w:rPr>
              <w:fldChar w:fldCharType="separate"/>
            </w:r>
            <w:r w:rsidR="00556818">
              <w:rPr>
                <w:noProof/>
                <w:webHidden/>
              </w:rPr>
              <w:t>6</w:t>
            </w:r>
            <w:r w:rsidR="001D539A">
              <w:rPr>
                <w:noProof/>
                <w:webHidden/>
              </w:rPr>
              <w:fldChar w:fldCharType="end"/>
            </w:r>
          </w:hyperlink>
        </w:p>
        <w:p w:rsidR="001D539A" w:rsidRDefault="00AA2A66">
          <w:pPr>
            <w:pStyle w:val="20"/>
            <w:tabs>
              <w:tab w:val="right" w:leader="dot" w:pos="8296"/>
            </w:tabs>
            <w:rPr>
              <w:noProof/>
            </w:rPr>
          </w:pPr>
          <w:hyperlink w:anchor="_Toc476919667" w:history="1">
            <w:r w:rsidR="001D539A" w:rsidRPr="00B17FBA">
              <w:rPr>
                <w:rStyle w:val="a6"/>
                <w:noProof/>
              </w:rPr>
              <w:t>1.4.4</w:t>
            </w:r>
            <w:r w:rsidR="001D539A" w:rsidRPr="00B17FBA">
              <w:rPr>
                <w:rStyle w:val="a6"/>
                <w:rFonts w:hint="eastAsia"/>
                <w:noProof/>
              </w:rPr>
              <w:t>手动输入</w:t>
            </w:r>
            <w:r w:rsidR="001D539A">
              <w:rPr>
                <w:noProof/>
                <w:webHidden/>
              </w:rPr>
              <w:tab/>
            </w:r>
            <w:r w:rsidR="001D539A">
              <w:rPr>
                <w:noProof/>
                <w:webHidden/>
              </w:rPr>
              <w:fldChar w:fldCharType="begin"/>
            </w:r>
            <w:r w:rsidR="001D539A">
              <w:rPr>
                <w:noProof/>
                <w:webHidden/>
              </w:rPr>
              <w:instrText xml:space="preserve"> PAGEREF _Toc476919667 \h </w:instrText>
            </w:r>
            <w:r w:rsidR="001D539A">
              <w:rPr>
                <w:noProof/>
                <w:webHidden/>
              </w:rPr>
            </w:r>
            <w:r w:rsidR="001D539A">
              <w:rPr>
                <w:noProof/>
                <w:webHidden/>
              </w:rPr>
              <w:fldChar w:fldCharType="separate"/>
            </w:r>
            <w:r w:rsidR="00556818">
              <w:rPr>
                <w:noProof/>
                <w:webHidden/>
              </w:rPr>
              <w:t>7</w:t>
            </w:r>
            <w:r w:rsidR="001D539A">
              <w:rPr>
                <w:noProof/>
                <w:webHidden/>
              </w:rPr>
              <w:fldChar w:fldCharType="end"/>
            </w:r>
          </w:hyperlink>
        </w:p>
        <w:p w:rsidR="001D539A" w:rsidRDefault="00AA2A66">
          <w:pPr>
            <w:pStyle w:val="20"/>
            <w:tabs>
              <w:tab w:val="right" w:leader="dot" w:pos="8296"/>
            </w:tabs>
            <w:rPr>
              <w:noProof/>
            </w:rPr>
          </w:pPr>
          <w:hyperlink w:anchor="_Toc476919668" w:history="1">
            <w:r w:rsidR="001D539A" w:rsidRPr="00B17FBA">
              <w:rPr>
                <w:rStyle w:val="a6"/>
                <w:noProof/>
              </w:rPr>
              <w:t>1.4.5</w:t>
            </w:r>
            <w:r w:rsidR="001D539A" w:rsidRPr="00B17FBA">
              <w:rPr>
                <w:rStyle w:val="a6"/>
                <w:rFonts w:hint="eastAsia"/>
                <w:noProof/>
              </w:rPr>
              <w:t>二维码添加</w:t>
            </w:r>
            <w:r w:rsidR="001D539A">
              <w:rPr>
                <w:noProof/>
                <w:webHidden/>
              </w:rPr>
              <w:tab/>
            </w:r>
            <w:r w:rsidR="001D539A">
              <w:rPr>
                <w:noProof/>
                <w:webHidden/>
              </w:rPr>
              <w:fldChar w:fldCharType="begin"/>
            </w:r>
            <w:r w:rsidR="001D539A">
              <w:rPr>
                <w:noProof/>
                <w:webHidden/>
              </w:rPr>
              <w:instrText xml:space="preserve"> PAGEREF _Toc476919668 \h </w:instrText>
            </w:r>
            <w:r w:rsidR="001D539A">
              <w:rPr>
                <w:noProof/>
                <w:webHidden/>
              </w:rPr>
            </w:r>
            <w:r w:rsidR="001D539A">
              <w:rPr>
                <w:noProof/>
                <w:webHidden/>
              </w:rPr>
              <w:fldChar w:fldCharType="separate"/>
            </w:r>
            <w:r w:rsidR="00556818">
              <w:rPr>
                <w:noProof/>
                <w:webHidden/>
              </w:rPr>
              <w:t>7</w:t>
            </w:r>
            <w:r w:rsidR="001D539A">
              <w:rPr>
                <w:noProof/>
                <w:webHidden/>
              </w:rPr>
              <w:fldChar w:fldCharType="end"/>
            </w:r>
          </w:hyperlink>
        </w:p>
        <w:p w:rsidR="001D539A" w:rsidRDefault="00AA2A66">
          <w:pPr>
            <w:pStyle w:val="20"/>
            <w:tabs>
              <w:tab w:val="right" w:leader="dot" w:pos="8296"/>
            </w:tabs>
            <w:rPr>
              <w:noProof/>
            </w:rPr>
          </w:pPr>
          <w:hyperlink w:anchor="_Toc476919669" w:history="1">
            <w:r w:rsidR="001D539A" w:rsidRPr="00B17FBA">
              <w:rPr>
                <w:rStyle w:val="a6"/>
                <w:noProof/>
              </w:rPr>
              <w:t>1.5</w:t>
            </w:r>
            <w:r w:rsidR="001D539A" w:rsidRPr="00B17FBA">
              <w:rPr>
                <w:rStyle w:val="a6"/>
                <w:rFonts w:hint="eastAsia"/>
                <w:noProof/>
              </w:rPr>
              <w:t>编辑设备</w:t>
            </w:r>
            <w:r w:rsidR="001D539A">
              <w:rPr>
                <w:noProof/>
                <w:webHidden/>
              </w:rPr>
              <w:tab/>
            </w:r>
            <w:r w:rsidR="001D539A">
              <w:rPr>
                <w:noProof/>
                <w:webHidden/>
              </w:rPr>
              <w:fldChar w:fldCharType="begin"/>
            </w:r>
            <w:r w:rsidR="001D539A">
              <w:rPr>
                <w:noProof/>
                <w:webHidden/>
              </w:rPr>
              <w:instrText xml:space="preserve"> PAGEREF _Toc476919669 \h </w:instrText>
            </w:r>
            <w:r w:rsidR="001D539A">
              <w:rPr>
                <w:noProof/>
                <w:webHidden/>
              </w:rPr>
            </w:r>
            <w:r w:rsidR="001D539A">
              <w:rPr>
                <w:noProof/>
                <w:webHidden/>
              </w:rPr>
              <w:fldChar w:fldCharType="separate"/>
            </w:r>
            <w:r w:rsidR="00556818">
              <w:rPr>
                <w:noProof/>
                <w:webHidden/>
              </w:rPr>
              <w:t>8</w:t>
            </w:r>
            <w:r w:rsidR="001D539A">
              <w:rPr>
                <w:noProof/>
                <w:webHidden/>
              </w:rPr>
              <w:fldChar w:fldCharType="end"/>
            </w:r>
          </w:hyperlink>
        </w:p>
        <w:p w:rsidR="001D539A" w:rsidRDefault="00AA2A66">
          <w:pPr>
            <w:pStyle w:val="20"/>
            <w:tabs>
              <w:tab w:val="right" w:leader="dot" w:pos="8296"/>
            </w:tabs>
            <w:rPr>
              <w:noProof/>
            </w:rPr>
          </w:pPr>
          <w:hyperlink w:anchor="_Toc476919670" w:history="1">
            <w:r w:rsidR="001D539A" w:rsidRPr="00B17FBA">
              <w:rPr>
                <w:rStyle w:val="a6"/>
                <w:noProof/>
              </w:rPr>
              <w:t>1.6</w:t>
            </w:r>
            <w:r w:rsidR="001D539A" w:rsidRPr="00B17FBA">
              <w:rPr>
                <w:rStyle w:val="a6"/>
                <w:rFonts w:hint="eastAsia"/>
                <w:noProof/>
              </w:rPr>
              <w:t>通道管理</w:t>
            </w:r>
            <w:r w:rsidR="001D539A">
              <w:rPr>
                <w:noProof/>
                <w:webHidden/>
              </w:rPr>
              <w:tab/>
            </w:r>
            <w:r w:rsidR="001D539A">
              <w:rPr>
                <w:noProof/>
                <w:webHidden/>
              </w:rPr>
              <w:fldChar w:fldCharType="begin"/>
            </w:r>
            <w:r w:rsidR="001D539A">
              <w:rPr>
                <w:noProof/>
                <w:webHidden/>
              </w:rPr>
              <w:instrText xml:space="preserve"> PAGEREF _Toc476919670 \h </w:instrText>
            </w:r>
            <w:r w:rsidR="001D539A">
              <w:rPr>
                <w:noProof/>
                <w:webHidden/>
              </w:rPr>
            </w:r>
            <w:r w:rsidR="001D539A">
              <w:rPr>
                <w:noProof/>
                <w:webHidden/>
              </w:rPr>
              <w:fldChar w:fldCharType="separate"/>
            </w:r>
            <w:r w:rsidR="00556818">
              <w:rPr>
                <w:noProof/>
                <w:webHidden/>
              </w:rPr>
              <w:t>8</w:t>
            </w:r>
            <w:r w:rsidR="001D539A">
              <w:rPr>
                <w:noProof/>
                <w:webHidden/>
              </w:rPr>
              <w:fldChar w:fldCharType="end"/>
            </w:r>
          </w:hyperlink>
        </w:p>
        <w:p w:rsidR="001D539A" w:rsidRDefault="00AA2A66">
          <w:pPr>
            <w:pStyle w:val="20"/>
            <w:tabs>
              <w:tab w:val="right" w:leader="dot" w:pos="8296"/>
            </w:tabs>
            <w:rPr>
              <w:noProof/>
            </w:rPr>
          </w:pPr>
          <w:hyperlink w:anchor="_Toc476919671" w:history="1">
            <w:r w:rsidR="001D539A" w:rsidRPr="00B17FBA">
              <w:rPr>
                <w:rStyle w:val="a6"/>
                <w:noProof/>
              </w:rPr>
              <w:t>1.7</w:t>
            </w:r>
            <w:r w:rsidR="001D539A" w:rsidRPr="00B17FBA">
              <w:rPr>
                <w:rStyle w:val="a6"/>
                <w:rFonts w:hint="eastAsia"/>
                <w:noProof/>
              </w:rPr>
              <w:t>报警设置</w:t>
            </w:r>
            <w:r w:rsidR="001D539A">
              <w:rPr>
                <w:noProof/>
                <w:webHidden/>
              </w:rPr>
              <w:tab/>
            </w:r>
            <w:r w:rsidR="001D539A">
              <w:rPr>
                <w:noProof/>
                <w:webHidden/>
              </w:rPr>
              <w:fldChar w:fldCharType="begin"/>
            </w:r>
            <w:r w:rsidR="001D539A">
              <w:rPr>
                <w:noProof/>
                <w:webHidden/>
              </w:rPr>
              <w:instrText xml:space="preserve"> PAGEREF _Toc476919671 \h </w:instrText>
            </w:r>
            <w:r w:rsidR="001D539A">
              <w:rPr>
                <w:noProof/>
                <w:webHidden/>
              </w:rPr>
            </w:r>
            <w:r w:rsidR="001D539A">
              <w:rPr>
                <w:noProof/>
                <w:webHidden/>
              </w:rPr>
              <w:fldChar w:fldCharType="separate"/>
            </w:r>
            <w:r w:rsidR="00556818">
              <w:rPr>
                <w:noProof/>
                <w:webHidden/>
              </w:rPr>
              <w:t>9</w:t>
            </w:r>
            <w:r w:rsidR="001D539A">
              <w:rPr>
                <w:noProof/>
                <w:webHidden/>
              </w:rPr>
              <w:fldChar w:fldCharType="end"/>
            </w:r>
          </w:hyperlink>
        </w:p>
        <w:p w:rsidR="001D539A" w:rsidRDefault="00AA2A66">
          <w:pPr>
            <w:pStyle w:val="20"/>
            <w:tabs>
              <w:tab w:val="right" w:leader="dot" w:pos="8296"/>
            </w:tabs>
            <w:rPr>
              <w:noProof/>
            </w:rPr>
          </w:pPr>
          <w:hyperlink w:anchor="_Toc476919672" w:history="1">
            <w:r w:rsidR="001D539A" w:rsidRPr="00B17FBA">
              <w:rPr>
                <w:rStyle w:val="a6"/>
                <w:noProof/>
              </w:rPr>
              <w:t>1.8</w:t>
            </w:r>
            <w:r w:rsidR="001D539A" w:rsidRPr="00B17FBA">
              <w:rPr>
                <w:rStyle w:val="a6"/>
                <w:rFonts w:hint="eastAsia"/>
                <w:noProof/>
              </w:rPr>
              <w:t>录像管理</w:t>
            </w:r>
            <w:r w:rsidR="001D539A">
              <w:rPr>
                <w:noProof/>
                <w:webHidden/>
              </w:rPr>
              <w:tab/>
            </w:r>
            <w:r w:rsidR="001D539A">
              <w:rPr>
                <w:noProof/>
                <w:webHidden/>
              </w:rPr>
              <w:fldChar w:fldCharType="begin"/>
            </w:r>
            <w:r w:rsidR="001D539A">
              <w:rPr>
                <w:noProof/>
                <w:webHidden/>
              </w:rPr>
              <w:instrText xml:space="preserve"> PAGEREF _Toc476919672 \h </w:instrText>
            </w:r>
            <w:r w:rsidR="001D539A">
              <w:rPr>
                <w:noProof/>
                <w:webHidden/>
              </w:rPr>
            </w:r>
            <w:r w:rsidR="001D539A">
              <w:rPr>
                <w:noProof/>
                <w:webHidden/>
              </w:rPr>
              <w:fldChar w:fldCharType="separate"/>
            </w:r>
            <w:r w:rsidR="00556818">
              <w:rPr>
                <w:noProof/>
                <w:webHidden/>
              </w:rPr>
              <w:t>10</w:t>
            </w:r>
            <w:r w:rsidR="001D539A">
              <w:rPr>
                <w:noProof/>
                <w:webHidden/>
              </w:rPr>
              <w:fldChar w:fldCharType="end"/>
            </w:r>
          </w:hyperlink>
        </w:p>
        <w:p w:rsidR="001D539A" w:rsidRDefault="00AA2A66">
          <w:pPr>
            <w:pStyle w:val="20"/>
            <w:tabs>
              <w:tab w:val="right" w:leader="dot" w:pos="8296"/>
            </w:tabs>
            <w:rPr>
              <w:noProof/>
            </w:rPr>
          </w:pPr>
          <w:hyperlink w:anchor="_Toc476919673" w:history="1">
            <w:r w:rsidR="001D539A" w:rsidRPr="00B17FBA">
              <w:rPr>
                <w:rStyle w:val="a6"/>
                <w:noProof/>
              </w:rPr>
              <w:t>2.0</w:t>
            </w:r>
            <w:r w:rsidR="001D539A" w:rsidRPr="00B17FBA">
              <w:rPr>
                <w:rStyle w:val="a6"/>
                <w:rFonts w:hint="eastAsia"/>
                <w:noProof/>
              </w:rPr>
              <w:t>连接模式</w:t>
            </w:r>
            <w:r w:rsidR="001D539A">
              <w:rPr>
                <w:noProof/>
                <w:webHidden/>
              </w:rPr>
              <w:tab/>
            </w:r>
            <w:r w:rsidR="001D539A">
              <w:rPr>
                <w:noProof/>
                <w:webHidden/>
              </w:rPr>
              <w:fldChar w:fldCharType="begin"/>
            </w:r>
            <w:r w:rsidR="001D539A">
              <w:rPr>
                <w:noProof/>
                <w:webHidden/>
              </w:rPr>
              <w:instrText xml:space="preserve"> PAGEREF _Toc476919673 \h </w:instrText>
            </w:r>
            <w:r w:rsidR="001D539A">
              <w:rPr>
                <w:noProof/>
                <w:webHidden/>
              </w:rPr>
            </w:r>
            <w:r w:rsidR="001D539A">
              <w:rPr>
                <w:noProof/>
                <w:webHidden/>
              </w:rPr>
              <w:fldChar w:fldCharType="separate"/>
            </w:r>
            <w:r w:rsidR="00556818">
              <w:rPr>
                <w:noProof/>
                <w:webHidden/>
              </w:rPr>
              <w:t>12</w:t>
            </w:r>
            <w:r w:rsidR="001D539A">
              <w:rPr>
                <w:noProof/>
                <w:webHidden/>
              </w:rPr>
              <w:fldChar w:fldCharType="end"/>
            </w:r>
          </w:hyperlink>
        </w:p>
        <w:p w:rsidR="001D539A" w:rsidRDefault="00AA2A66">
          <w:pPr>
            <w:pStyle w:val="20"/>
            <w:tabs>
              <w:tab w:val="right" w:leader="dot" w:pos="8296"/>
            </w:tabs>
            <w:rPr>
              <w:noProof/>
            </w:rPr>
          </w:pPr>
          <w:hyperlink w:anchor="_Toc476919674" w:history="1">
            <w:r w:rsidR="001D539A" w:rsidRPr="00B17FBA">
              <w:rPr>
                <w:rStyle w:val="a6"/>
                <w:noProof/>
              </w:rPr>
              <w:t>2.1</w:t>
            </w:r>
            <w:r w:rsidR="001D539A" w:rsidRPr="00B17FBA">
              <w:rPr>
                <w:rStyle w:val="a6"/>
                <w:rFonts w:hint="eastAsia"/>
                <w:noProof/>
              </w:rPr>
              <w:t>画面翻转</w:t>
            </w:r>
            <w:r w:rsidR="001D539A">
              <w:rPr>
                <w:noProof/>
                <w:webHidden/>
              </w:rPr>
              <w:tab/>
            </w:r>
            <w:r w:rsidR="001D539A">
              <w:rPr>
                <w:noProof/>
                <w:webHidden/>
              </w:rPr>
              <w:fldChar w:fldCharType="begin"/>
            </w:r>
            <w:r w:rsidR="001D539A">
              <w:rPr>
                <w:noProof/>
                <w:webHidden/>
              </w:rPr>
              <w:instrText xml:space="preserve"> PAGEREF _Toc476919674 \h </w:instrText>
            </w:r>
            <w:r w:rsidR="001D539A">
              <w:rPr>
                <w:noProof/>
                <w:webHidden/>
              </w:rPr>
            </w:r>
            <w:r w:rsidR="001D539A">
              <w:rPr>
                <w:noProof/>
                <w:webHidden/>
              </w:rPr>
              <w:fldChar w:fldCharType="separate"/>
            </w:r>
            <w:r w:rsidR="00556818">
              <w:rPr>
                <w:noProof/>
                <w:webHidden/>
              </w:rPr>
              <w:t>13</w:t>
            </w:r>
            <w:r w:rsidR="001D539A">
              <w:rPr>
                <w:noProof/>
                <w:webHidden/>
              </w:rPr>
              <w:fldChar w:fldCharType="end"/>
            </w:r>
          </w:hyperlink>
        </w:p>
        <w:p w:rsidR="001D539A" w:rsidRDefault="00AA2A66">
          <w:pPr>
            <w:pStyle w:val="20"/>
            <w:tabs>
              <w:tab w:val="right" w:leader="dot" w:pos="8296"/>
            </w:tabs>
            <w:rPr>
              <w:noProof/>
            </w:rPr>
          </w:pPr>
          <w:hyperlink w:anchor="_Toc476919675" w:history="1">
            <w:r w:rsidR="001D539A" w:rsidRPr="00B17FBA">
              <w:rPr>
                <w:rStyle w:val="a6"/>
                <w:noProof/>
              </w:rPr>
              <w:t>2.2</w:t>
            </w:r>
            <w:r w:rsidR="001D539A" w:rsidRPr="00B17FBA">
              <w:rPr>
                <w:rStyle w:val="a6"/>
                <w:rFonts w:hint="eastAsia"/>
                <w:noProof/>
              </w:rPr>
              <w:t>一键升级</w:t>
            </w:r>
            <w:r w:rsidR="001D539A">
              <w:rPr>
                <w:noProof/>
                <w:webHidden/>
              </w:rPr>
              <w:tab/>
            </w:r>
            <w:r w:rsidR="001D539A">
              <w:rPr>
                <w:noProof/>
                <w:webHidden/>
              </w:rPr>
              <w:fldChar w:fldCharType="begin"/>
            </w:r>
            <w:r w:rsidR="001D539A">
              <w:rPr>
                <w:noProof/>
                <w:webHidden/>
              </w:rPr>
              <w:instrText xml:space="preserve"> PAGEREF _Toc476919675 \h </w:instrText>
            </w:r>
            <w:r w:rsidR="001D539A">
              <w:rPr>
                <w:noProof/>
                <w:webHidden/>
              </w:rPr>
            </w:r>
            <w:r w:rsidR="001D539A">
              <w:rPr>
                <w:noProof/>
                <w:webHidden/>
              </w:rPr>
              <w:fldChar w:fldCharType="separate"/>
            </w:r>
            <w:r w:rsidR="00556818">
              <w:rPr>
                <w:noProof/>
                <w:webHidden/>
              </w:rPr>
              <w:t>13</w:t>
            </w:r>
            <w:r w:rsidR="001D539A">
              <w:rPr>
                <w:noProof/>
                <w:webHidden/>
              </w:rPr>
              <w:fldChar w:fldCharType="end"/>
            </w:r>
          </w:hyperlink>
        </w:p>
        <w:p w:rsidR="001D539A" w:rsidRDefault="00AA2A66">
          <w:pPr>
            <w:pStyle w:val="20"/>
            <w:tabs>
              <w:tab w:val="right" w:leader="dot" w:pos="8296"/>
            </w:tabs>
            <w:rPr>
              <w:noProof/>
            </w:rPr>
          </w:pPr>
          <w:hyperlink w:anchor="_Toc476919676" w:history="1">
            <w:r w:rsidR="001D539A" w:rsidRPr="00B17FBA">
              <w:rPr>
                <w:rStyle w:val="a6"/>
                <w:noProof/>
              </w:rPr>
              <w:t>2.3</w:t>
            </w:r>
            <w:r w:rsidR="001D539A" w:rsidRPr="00B17FBA">
              <w:rPr>
                <w:rStyle w:val="a6"/>
                <w:rFonts w:hint="eastAsia"/>
                <w:noProof/>
              </w:rPr>
              <w:t>多分屏显示</w:t>
            </w:r>
            <w:r w:rsidR="001D539A">
              <w:rPr>
                <w:noProof/>
                <w:webHidden/>
              </w:rPr>
              <w:tab/>
            </w:r>
            <w:r w:rsidR="001D539A">
              <w:rPr>
                <w:noProof/>
                <w:webHidden/>
              </w:rPr>
              <w:fldChar w:fldCharType="begin"/>
            </w:r>
            <w:r w:rsidR="001D539A">
              <w:rPr>
                <w:noProof/>
                <w:webHidden/>
              </w:rPr>
              <w:instrText xml:space="preserve"> PAGEREF _Toc476919676 \h </w:instrText>
            </w:r>
            <w:r w:rsidR="001D539A">
              <w:rPr>
                <w:noProof/>
                <w:webHidden/>
              </w:rPr>
            </w:r>
            <w:r w:rsidR="001D539A">
              <w:rPr>
                <w:noProof/>
                <w:webHidden/>
              </w:rPr>
              <w:fldChar w:fldCharType="separate"/>
            </w:r>
            <w:r w:rsidR="00556818">
              <w:rPr>
                <w:noProof/>
                <w:webHidden/>
              </w:rPr>
              <w:t>14</w:t>
            </w:r>
            <w:r w:rsidR="001D539A">
              <w:rPr>
                <w:noProof/>
                <w:webHidden/>
              </w:rPr>
              <w:fldChar w:fldCharType="end"/>
            </w:r>
          </w:hyperlink>
        </w:p>
        <w:p w:rsidR="001D539A" w:rsidRDefault="00AA2A66">
          <w:pPr>
            <w:pStyle w:val="20"/>
            <w:tabs>
              <w:tab w:val="right" w:leader="dot" w:pos="8296"/>
            </w:tabs>
            <w:rPr>
              <w:noProof/>
            </w:rPr>
          </w:pPr>
          <w:hyperlink w:anchor="_Toc476919677" w:history="1">
            <w:r w:rsidR="001D539A" w:rsidRPr="00B17FBA">
              <w:rPr>
                <w:rStyle w:val="a6"/>
                <w:noProof/>
              </w:rPr>
              <w:t>2.4</w:t>
            </w:r>
            <w:r w:rsidR="001D539A" w:rsidRPr="00B17FBA">
              <w:rPr>
                <w:rStyle w:val="a6"/>
                <w:rFonts w:hint="eastAsia"/>
                <w:noProof/>
              </w:rPr>
              <w:t>抓拍图像</w:t>
            </w:r>
            <w:r w:rsidR="001D539A">
              <w:rPr>
                <w:noProof/>
                <w:webHidden/>
              </w:rPr>
              <w:tab/>
            </w:r>
            <w:r w:rsidR="001D539A">
              <w:rPr>
                <w:noProof/>
                <w:webHidden/>
              </w:rPr>
              <w:fldChar w:fldCharType="begin"/>
            </w:r>
            <w:r w:rsidR="001D539A">
              <w:rPr>
                <w:noProof/>
                <w:webHidden/>
              </w:rPr>
              <w:instrText xml:space="preserve"> PAGEREF _Toc476919677 \h </w:instrText>
            </w:r>
            <w:r w:rsidR="001D539A">
              <w:rPr>
                <w:noProof/>
                <w:webHidden/>
              </w:rPr>
            </w:r>
            <w:r w:rsidR="001D539A">
              <w:rPr>
                <w:noProof/>
                <w:webHidden/>
              </w:rPr>
              <w:fldChar w:fldCharType="separate"/>
            </w:r>
            <w:r w:rsidR="00556818">
              <w:rPr>
                <w:noProof/>
                <w:webHidden/>
              </w:rPr>
              <w:t>15</w:t>
            </w:r>
            <w:r w:rsidR="001D539A">
              <w:rPr>
                <w:noProof/>
                <w:webHidden/>
              </w:rPr>
              <w:fldChar w:fldCharType="end"/>
            </w:r>
          </w:hyperlink>
        </w:p>
        <w:p w:rsidR="001D539A" w:rsidRDefault="00AA2A66">
          <w:pPr>
            <w:pStyle w:val="20"/>
            <w:tabs>
              <w:tab w:val="right" w:leader="dot" w:pos="8296"/>
            </w:tabs>
            <w:rPr>
              <w:noProof/>
            </w:rPr>
          </w:pPr>
          <w:hyperlink w:anchor="_Toc476919678" w:history="1">
            <w:r w:rsidR="001D539A" w:rsidRPr="00B17FBA">
              <w:rPr>
                <w:rStyle w:val="a6"/>
                <w:noProof/>
              </w:rPr>
              <w:t>2.5</w:t>
            </w:r>
            <w:r w:rsidR="001D539A" w:rsidRPr="00B17FBA">
              <w:rPr>
                <w:rStyle w:val="a6"/>
                <w:rFonts w:hint="eastAsia"/>
                <w:noProof/>
              </w:rPr>
              <w:t>音频监听</w:t>
            </w:r>
            <w:r w:rsidR="001D539A">
              <w:rPr>
                <w:noProof/>
                <w:webHidden/>
              </w:rPr>
              <w:tab/>
            </w:r>
            <w:r w:rsidR="001D539A">
              <w:rPr>
                <w:noProof/>
                <w:webHidden/>
              </w:rPr>
              <w:fldChar w:fldCharType="begin"/>
            </w:r>
            <w:r w:rsidR="001D539A">
              <w:rPr>
                <w:noProof/>
                <w:webHidden/>
              </w:rPr>
              <w:instrText xml:space="preserve"> PAGEREF _Toc476919678 \h </w:instrText>
            </w:r>
            <w:r w:rsidR="001D539A">
              <w:rPr>
                <w:noProof/>
                <w:webHidden/>
              </w:rPr>
            </w:r>
            <w:r w:rsidR="001D539A">
              <w:rPr>
                <w:noProof/>
                <w:webHidden/>
              </w:rPr>
              <w:fldChar w:fldCharType="separate"/>
            </w:r>
            <w:r w:rsidR="00556818">
              <w:rPr>
                <w:noProof/>
                <w:webHidden/>
              </w:rPr>
              <w:t>15</w:t>
            </w:r>
            <w:r w:rsidR="001D539A">
              <w:rPr>
                <w:noProof/>
                <w:webHidden/>
              </w:rPr>
              <w:fldChar w:fldCharType="end"/>
            </w:r>
          </w:hyperlink>
        </w:p>
        <w:p w:rsidR="001D539A" w:rsidRDefault="00AA2A66">
          <w:pPr>
            <w:pStyle w:val="20"/>
            <w:tabs>
              <w:tab w:val="right" w:leader="dot" w:pos="8296"/>
            </w:tabs>
            <w:rPr>
              <w:noProof/>
            </w:rPr>
          </w:pPr>
          <w:hyperlink w:anchor="_Toc476919679" w:history="1">
            <w:r w:rsidR="001D539A" w:rsidRPr="00B17FBA">
              <w:rPr>
                <w:rStyle w:val="a6"/>
                <w:noProof/>
              </w:rPr>
              <w:t>2.6</w:t>
            </w:r>
            <w:r w:rsidR="001D539A" w:rsidRPr="00B17FBA">
              <w:rPr>
                <w:rStyle w:val="a6"/>
                <w:rFonts w:hint="eastAsia"/>
                <w:noProof/>
              </w:rPr>
              <w:t>语音对讲</w:t>
            </w:r>
            <w:r w:rsidR="001D539A">
              <w:rPr>
                <w:noProof/>
                <w:webHidden/>
              </w:rPr>
              <w:tab/>
            </w:r>
            <w:r w:rsidR="001D539A">
              <w:rPr>
                <w:noProof/>
                <w:webHidden/>
              </w:rPr>
              <w:fldChar w:fldCharType="begin"/>
            </w:r>
            <w:r w:rsidR="001D539A">
              <w:rPr>
                <w:noProof/>
                <w:webHidden/>
              </w:rPr>
              <w:instrText xml:space="preserve"> PAGEREF _Toc476919679 \h </w:instrText>
            </w:r>
            <w:r w:rsidR="001D539A">
              <w:rPr>
                <w:noProof/>
                <w:webHidden/>
              </w:rPr>
            </w:r>
            <w:r w:rsidR="001D539A">
              <w:rPr>
                <w:noProof/>
                <w:webHidden/>
              </w:rPr>
              <w:fldChar w:fldCharType="separate"/>
            </w:r>
            <w:r w:rsidR="00556818">
              <w:rPr>
                <w:noProof/>
                <w:webHidden/>
              </w:rPr>
              <w:t>16</w:t>
            </w:r>
            <w:r w:rsidR="001D539A">
              <w:rPr>
                <w:noProof/>
                <w:webHidden/>
              </w:rPr>
              <w:fldChar w:fldCharType="end"/>
            </w:r>
          </w:hyperlink>
        </w:p>
        <w:p w:rsidR="001D539A" w:rsidRDefault="00AA2A66">
          <w:pPr>
            <w:pStyle w:val="20"/>
            <w:tabs>
              <w:tab w:val="right" w:leader="dot" w:pos="8296"/>
            </w:tabs>
            <w:rPr>
              <w:noProof/>
            </w:rPr>
          </w:pPr>
          <w:hyperlink w:anchor="_Toc476919680" w:history="1">
            <w:r w:rsidR="001D539A" w:rsidRPr="00B17FBA">
              <w:rPr>
                <w:rStyle w:val="a6"/>
                <w:noProof/>
              </w:rPr>
              <w:t>2.7</w:t>
            </w:r>
            <w:r w:rsidR="001D539A" w:rsidRPr="00B17FBA">
              <w:rPr>
                <w:rStyle w:val="a6"/>
                <w:rFonts w:hint="eastAsia"/>
                <w:noProof/>
              </w:rPr>
              <w:t>云台控制</w:t>
            </w:r>
            <w:r w:rsidR="001D539A">
              <w:rPr>
                <w:noProof/>
                <w:webHidden/>
              </w:rPr>
              <w:tab/>
            </w:r>
            <w:r w:rsidR="001D539A">
              <w:rPr>
                <w:noProof/>
                <w:webHidden/>
              </w:rPr>
              <w:fldChar w:fldCharType="begin"/>
            </w:r>
            <w:r w:rsidR="001D539A">
              <w:rPr>
                <w:noProof/>
                <w:webHidden/>
              </w:rPr>
              <w:instrText xml:space="preserve"> PAGEREF _Toc476919680 \h </w:instrText>
            </w:r>
            <w:r w:rsidR="001D539A">
              <w:rPr>
                <w:noProof/>
                <w:webHidden/>
              </w:rPr>
            </w:r>
            <w:r w:rsidR="001D539A">
              <w:rPr>
                <w:noProof/>
                <w:webHidden/>
              </w:rPr>
              <w:fldChar w:fldCharType="separate"/>
            </w:r>
            <w:r w:rsidR="00556818">
              <w:rPr>
                <w:noProof/>
                <w:webHidden/>
              </w:rPr>
              <w:t>17</w:t>
            </w:r>
            <w:r w:rsidR="001D539A">
              <w:rPr>
                <w:noProof/>
                <w:webHidden/>
              </w:rPr>
              <w:fldChar w:fldCharType="end"/>
            </w:r>
          </w:hyperlink>
        </w:p>
        <w:p w:rsidR="001D539A" w:rsidRDefault="00AA2A66">
          <w:pPr>
            <w:pStyle w:val="20"/>
            <w:tabs>
              <w:tab w:val="right" w:leader="dot" w:pos="8296"/>
            </w:tabs>
            <w:rPr>
              <w:noProof/>
            </w:rPr>
          </w:pPr>
          <w:hyperlink w:anchor="_Toc476919681" w:history="1">
            <w:r w:rsidR="001D539A" w:rsidRPr="00B17FBA">
              <w:rPr>
                <w:rStyle w:val="a6"/>
                <w:noProof/>
              </w:rPr>
              <w:t>2.8</w:t>
            </w:r>
            <w:r w:rsidR="001D539A" w:rsidRPr="00B17FBA">
              <w:rPr>
                <w:rStyle w:val="a6"/>
                <w:rFonts w:hint="eastAsia"/>
                <w:noProof/>
              </w:rPr>
              <w:t>更多功能</w:t>
            </w:r>
            <w:r w:rsidR="001D539A">
              <w:rPr>
                <w:noProof/>
                <w:webHidden/>
              </w:rPr>
              <w:tab/>
            </w:r>
            <w:r w:rsidR="001D539A">
              <w:rPr>
                <w:noProof/>
                <w:webHidden/>
              </w:rPr>
              <w:fldChar w:fldCharType="begin"/>
            </w:r>
            <w:r w:rsidR="001D539A">
              <w:rPr>
                <w:noProof/>
                <w:webHidden/>
              </w:rPr>
              <w:instrText xml:space="preserve"> PAGEREF _Toc476919681 \h </w:instrText>
            </w:r>
            <w:r w:rsidR="001D539A">
              <w:rPr>
                <w:noProof/>
                <w:webHidden/>
              </w:rPr>
            </w:r>
            <w:r w:rsidR="001D539A">
              <w:rPr>
                <w:noProof/>
                <w:webHidden/>
              </w:rPr>
              <w:fldChar w:fldCharType="separate"/>
            </w:r>
            <w:r w:rsidR="00556818">
              <w:rPr>
                <w:noProof/>
                <w:webHidden/>
              </w:rPr>
              <w:t>17</w:t>
            </w:r>
            <w:r w:rsidR="001D539A">
              <w:rPr>
                <w:noProof/>
                <w:webHidden/>
              </w:rPr>
              <w:fldChar w:fldCharType="end"/>
            </w:r>
          </w:hyperlink>
        </w:p>
        <w:p w:rsidR="001D539A" w:rsidRDefault="00AA2A66">
          <w:pPr>
            <w:pStyle w:val="20"/>
            <w:tabs>
              <w:tab w:val="right" w:leader="dot" w:pos="8296"/>
            </w:tabs>
            <w:rPr>
              <w:noProof/>
            </w:rPr>
          </w:pPr>
          <w:hyperlink w:anchor="_Toc476919682" w:history="1">
            <w:r w:rsidR="001D539A" w:rsidRPr="00B17FBA">
              <w:rPr>
                <w:rStyle w:val="a6"/>
                <w:noProof/>
              </w:rPr>
              <w:t>2.9</w:t>
            </w:r>
            <w:r w:rsidR="001D539A" w:rsidRPr="00B17FBA">
              <w:rPr>
                <w:rStyle w:val="a6"/>
                <w:rFonts w:hint="eastAsia"/>
                <w:noProof/>
              </w:rPr>
              <w:t>消息</w:t>
            </w:r>
            <w:r w:rsidR="001D539A">
              <w:rPr>
                <w:noProof/>
                <w:webHidden/>
              </w:rPr>
              <w:tab/>
            </w:r>
            <w:r w:rsidR="001D539A">
              <w:rPr>
                <w:noProof/>
                <w:webHidden/>
              </w:rPr>
              <w:fldChar w:fldCharType="begin"/>
            </w:r>
            <w:r w:rsidR="001D539A">
              <w:rPr>
                <w:noProof/>
                <w:webHidden/>
              </w:rPr>
              <w:instrText xml:space="preserve"> PAGEREF _Toc476919682 \h </w:instrText>
            </w:r>
            <w:r w:rsidR="001D539A">
              <w:rPr>
                <w:noProof/>
                <w:webHidden/>
              </w:rPr>
            </w:r>
            <w:r w:rsidR="001D539A">
              <w:rPr>
                <w:noProof/>
                <w:webHidden/>
              </w:rPr>
              <w:fldChar w:fldCharType="separate"/>
            </w:r>
            <w:r w:rsidR="00556818">
              <w:rPr>
                <w:noProof/>
                <w:webHidden/>
              </w:rPr>
              <w:t>18</w:t>
            </w:r>
            <w:r w:rsidR="001D539A">
              <w:rPr>
                <w:noProof/>
                <w:webHidden/>
              </w:rPr>
              <w:fldChar w:fldCharType="end"/>
            </w:r>
          </w:hyperlink>
        </w:p>
        <w:p w:rsidR="000A4B16" w:rsidRDefault="000A4B16">
          <w:r>
            <w:rPr>
              <w:b/>
              <w:bCs/>
              <w:lang w:val="zh-CN"/>
            </w:rPr>
            <w:fldChar w:fldCharType="end"/>
          </w:r>
        </w:p>
      </w:sdtContent>
    </w:sdt>
    <w:p w:rsidR="00B36110" w:rsidRDefault="00B36110" w:rsidP="000D34D3">
      <w:pPr>
        <w:pStyle w:val="2"/>
      </w:pPr>
      <w:bookmarkStart w:id="2" w:name="_Toc476919659"/>
      <w:r>
        <w:rPr>
          <w:rFonts w:hint="eastAsia"/>
        </w:rPr>
        <w:t>1.</w:t>
      </w:r>
      <w:r>
        <w:rPr>
          <w:rFonts w:hint="eastAsia"/>
        </w:rPr>
        <w:t>系统功能介绍</w:t>
      </w:r>
      <w:bookmarkEnd w:id="1"/>
      <w:bookmarkEnd w:id="2"/>
    </w:p>
    <w:p w:rsidR="00B36110" w:rsidRPr="00B36110" w:rsidRDefault="00B36110" w:rsidP="000D34D3">
      <w:pPr>
        <w:pStyle w:val="2"/>
      </w:pPr>
      <w:bookmarkStart w:id="3" w:name="_Toc464737809"/>
      <w:bookmarkStart w:id="4" w:name="_Toc476919660"/>
      <w:r w:rsidRPr="00B36110">
        <w:rPr>
          <w:rFonts w:hint="eastAsia"/>
        </w:rPr>
        <w:t>1.1</w:t>
      </w:r>
      <w:r w:rsidRPr="00B36110">
        <w:rPr>
          <w:rFonts w:hint="eastAsia"/>
        </w:rPr>
        <w:t>登录</w:t>
      </w:r>
      <w:bookmarkEnd w:id="3"/>
      <w:bookmarkEnd w:id="4"/>
    </w:p>
    <w:p w:rsidR="00B36110" w:rsidRDefault="00B36110" w:rsidP="00B36110">
      <w:pPr>
        <w:ind w:firstLineChars="200" w:firstLine="420"/>
        <w:rPr>
          <w:szCs w:val="21"/>
        </w:rPr>
      </w:pPr>
      <w:r w:rsidRPr="00B36110">
        <w:rPr>
          <w:rFonts w:hint="eastAsia"/>
          <w:szCs w:val="21"/>
        </w:rPr>
        <w:t>待系统安装成功后，点击桌面快捷图标，系统打开欢迎页面。之后转到登录界面，其图如下所示，在登录界面输入正确的用户名和密码，点击</w:t>
      </w:r>
      <w:r w:rsidRPr="00B36110">
        <w:rPr>
          <w:rFonts w:hint="eastAsia"/>
          <w:szCs w:val="21"/>
        </w:rPr>
        <w:t>"</w:t>
      </w:r>
      <w:r w:rsidRPr="00B36110">
        <w:rPr>
          <w:rFonts w:hint="eastAsia"/>
          <w:szCs w:val="21"/>
        </w:rPr>
        <w:t>登录</w:t>
      </w:r>
      <w:r w:rsidRPr="00B36110">
        <w:rPr>
          <w:rFonts w:hint="eastAsia"/>
          <w:szCs w:val="21"/>
        </w:rPr>
        <w:t>"</w:t>
      </w:r>
      <w:r w:rsidRPr="00B36110">
        <w:rPr>
          <w:rFonts w:hint="eastAsia"/>
          <w:szCs w:val="21"/>
        </w:rPr>
        <w:t>按钮，登陆成功跳转到我的设备界面。</w:t>
      </w:r>
    </w:p>
    <w:p w:rsidR="00ED4A29" w:rsidRDefault="00ED4A29" w:rsidP="00B36110">
      <w:pPr>
        <w:ind w:firstLineChars="200" w:firstLine="420"/>
        <w:rPr>
          <w:szCs w:val="21"/>
        </w:rPr>
      </w:pPr>
    </w:p>
    <w:p w:rsidR="00ED4A29" w:rsidRDefault="00ED4A29" w:rsidP="00B36110">
      <w:pPr>
        <w:ind w:firstLineChars="200" w:firstLine="420"/>
        <w:rPr>
          <w:szCs w:val="21"/>
        </w:rPr>
      </w:pPr>
    </w:p>
    <w:p w:rsidR="00ED4A29" w:rsidRDefault="00ED4A29" w:rsidP="00B36110">
      <w:pPr>
        <w:ind w:firstLineChars="200" w:firstLine="420"/>
        <w:rPr>
          <w:szCs w:val="21"/>
        </w:rPr>
      </w:pPr>
    </w:p>
    <w:p w:rsidR="00ED4A29" w:rsidRDefault="00ED4A29" w:rsidP="00B36110">
      <w:pPr>
        <w:ind w:firstLineChars="200" w:firstLine="420"/>
        <w:rPr>
          <w:szCs w:val="21"/>
        </w:rPr>
      </w:pPr>
    </w:p>
    <w:p w:rsidR="00B36110" w:rsidRDefault="006631BF" w:rsidP="00ED4A29">
      <w:pPr>
        <w:ind w:firstLineChars="100" w:firstLine="210"/>
        <w:rPr>
          <w:noProof/>
          <w:szCs w:val="21"/>
        </w:rPr>
      </w:pPr>
      <w:r>
        <w:rPr>
          <w:noProof/>
        </w:rPr>
        <w:lastRenderedPageBreak/>
        <w:drawing>
          <wp:inline distT="0" distB="0" distL="0" distR="0" wp14:anchorId="0B455CB6" wp14:editId="1948522C">
            <wp:extent cx="1533424" cy="272415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534478" cy="2726022"/>
                    </a:xfrm>
                    <a:prstGeom prst="rect">
                      <a:avLst/>
                    </a:prstGeom>
                  </pic:spPr>
                </pic:pic>
              </a:graphicData>
            </a:graphic>
          </wp:inline>
        </w:drawing>
      </w:r>
      <w:r w:rsidR="00ED4A29">
        <w:rPr>
          <w:rFonts w:hint="eastAsia"/>
          <w:noProof/>
        </w:rPr>
        <w:t xml:space="preserve"> </w:t>
      </w:r>
      <w:r w:rsidR="003670BA">
        <w:rPr>
          <w:noProof/>
        </w:rPr>
        <w:drawing>
          <wp:inline distT="0" distB="0" distL="0" distR="0" wp14:anchorId="2C72B033" wp14:editId="5D82063A">
            <wp:extent cx="1562508" cy="27432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1562313" cy="2742858"/>
                    </a:xfrm>
                    <a:prstGeom prst="rect">
                      <a:avLst/>
                    </a:prstGeom>
                  </pic:spPr>
                </pic:pic>
              </a:graphicData>
            </a:graphic>
          </wp:inline>
        </w:drawing>
      </w:r>
      <w:r>
        <w:rPr>
          <w:rFonts w:hint="eastAsia"/>
          <w:noProof/>
          <w:szCs w:val="21"/>
        </w:rPr>
        <w:t xml:space="preserve"> </w:t>
      </w:r>
      <w:r>
        <w:rPr>
          <w:noProof/>
        </w:rPr>
        <w:drawing>
          <wp:inline distT="0" distB="0" distL="0" distR="0" wp14:anchorId="6877FDC9" wp14:editId="3C9DC3CE">
            <wp:extent cx="1626878" cy="275272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637351" cy="2770446"/>
                    </a:xfrm>
                    <a:prstGeom prst="rect">
                      <a:avLst/>
                    </a:prstGeom>
                  </pic:spPr>
                </pic:pic>
              </a:graphicData>
            </a:graphic>
          </wp:inline>
        </w:drawing>
      </w:r>
    </w:p>
    <w:p w:rsidR="00B36110" w:rsidRPr="00B36110" w:rsidRDefault="00B36110" w:rsidP="00B36110">
      <w:pPr>
        <w:ind w:firstLineChars="200" w:firstLine="420"/>
        <w:rPr>
          <w:szCs w:val="21"/>
        </w:rPr>
      </w:pPr>
      <w:r w:rsidRPr="00B36110">
        <w:rPr>
          <w:rFonts w:hint="eastAsia"/>
          <w:szCs w:val="21"/>
        </w:rPr>
        <w:t>注：登录方式可选择</w:t>
      </w:r>
      <w:proofErr w:type="gramStart"/>
      <w:r w:rsidRPr="00B36110">
        <w:rPr>
          <w:rFonts w:hint="eastAsia"/>
          <w:szCs w:val="21"/>
        </w:rPr>
        <w:t>帐号</w:t>
      </w:r>
      <w:proofErr w:type="gramEnd"/>
      <w:r w:rsidRPr="00B36110">
        <w:rPr>
          <w:rFonts w:hint="eastAsia"/>
          <w:szCs w:val="21"/>
        </w:rPr>
        <w:t>登录，也可选择本地登录，或</w:t>
      </w:r>
      <w:proofErr w:type="gramStart"/>
      <w:r w:rsidRPr="00B36110">
        <w:rPr>
          <w:rFonts w:hint="eastAsia"/>
          <w:szCs w:val="21"/>
        </w:rPr>
        <w:t>称游客</w:t>
      </w:r>
      <w:proofErr w:type="gramEnd"/>
      <w:r w:rsidRPr="00B36110">
        <w:rPr>
          <w:rFonts w:hint="eastAsia"/>
          <w:szCs w:val="21"/>
        </w:rPr>
        <w:t>登录。二者差别如下所述：</w:t>
      </w:r>
      <w:r w:rsidRPr="00B36110">
        <w:rPr>
          <w:szCs w:val="21"/>
        </w:rPr>
        <w:t xml:space="preserve"> </w:t>
      </w:r>
      <w:r w:rsidRPr="00B36110">
        <w:rPr>
          <w:rFonts w:hint="eastAsia"/>
          <w:szCs w:val="21"/>
        </w:rPr>
        <w:t>游客与</w:t>
      </w:r>
      <w:proofErr w:type="gramStart"/>
      <w:r w:rsidRPr="00B36110">
        <w:rPr>
          <w:rFonts w:hint="eastAsia"/>
          <w:szCs w:val="21"/>
        </w:rPr>
        <w:t>帐号</w:t>
      </w:r>
      <w:proofErr w:type="gramEnd"/>
      <w:r w:rsidRPr="00B36110">
        <w:rPr>
          <w:rFonts w:hint="eastAsia"/>
          <w:szCs w:val="21"/>
        </w:rPr>
        <w:t>都可在纯局域网</w:t>
      </w:r>
      <w:r w:rsidR="00D35FEC">
        <w:rPr>
          <w:rFonts w:hint="eastAsia"/>
          <w:szCs w:val="21"/>
        </w:rPr>
        <w:t>中登录，但游客登录后添加的设备只保留在本地</w:t>
      </w:r>
      <w:r w:rsidRPr="00B36110">
        <w:rPr>
          <w:rFonts w:hint="eastAsia"/>
          <w:szCs w:val="21"/>
        </w:rPr>
        <w:t>。</w:t>
      </w:r>
    </w:p>
    <w:p w:rsidR="00B36110" w:rsidRPr="00B36110" w:rsidRDefault="00B36110" w:rsidP="00B36110">
      <w:pPr>
        <w:rPr>
          <w:szCs w:val="21"/>
        </w:rPr>
      </w:pPr>
      <w:proofErr w:type="gramStart"/>
      <w:r w:rsidRPr="00B36110">
        <w:rPr>
          <w:rFonts w:hint="eastAsia"/>
          <w:szCs w:val="21"/>
        </w:rPr>
        <w:t>帐号</w:t>
      </w:r>
      <w:proofErr w:type="gramEnd"/>
      <w:r w:rsidRPr="00B36110">
        <w:rPr>
          <w:rFonts w:hint="eastAsia"/>
          <w:szCs w:val="21"/>
        </w:rPr>
        <w:t>登录后的本地数据都会存放在服务器上，而游客登录后的不存放在服务器上。</w:t>
      </w:r>
    </w:p>
    <w:p w:rsidR="00B36110" w:rsidRDefault="00B36110" w:rsidP="00B36110">
      <w:pPr>
        <w:rPr>
          <w:szCs w:val="21"/>
        </w:rPr>
      </w:pPr>
      <w:proofErr w:type="gramStart"/>
      <w:r w:rsidRPr="00B36110">
        <w:rPr>
          <w:rFonts w:hint="eastAsia"/>
          <w:szCs w:val="21"/>
        </w:rPr>
        <w:t>帐号</w:t>
      </w:r>
      <w:proofErr w:type="gramEnd"/>
      <w:r w:rsidRPr="00B36110">
        <w:rPr>
          <w:rFonts w:hint="eastAsia"/>
          <w:szCs w:val="21"/>
        </w:rPr>
        <w:t>登录后所有功能都可操作，而游客登录后</w:t>
      </w:r>
      <w:r w:rsidRPr="00B36110">
        <w:rPr>
          <w:szCs w:val="21"/>
        </w:rPr>
        <w:t>"</w:t>
      </w:r>
      <w:r w:rsidRPr="00B36110">
        <w:rPr>
          <w:rFonts w:hint="eastAsia"/>
          <w:szCs w:val="21"/>
        </w:rPr>
        <w:t>更多功能</w:t>
      </w:r>
      <w:r w:rsidRPr="00B36110">
        <w:rPr>
          <w:szCs w:val="21"/>
        </w:rPr>
        <w:t>"</w:t>
      </w:r>
      <w:r w:rsidRPr="00B36110">
        <w:rPr>
          <w:rFonts w:hint="eastAsia"/>
          <w:szCs w:val="21"/>
        </w:rPr>
        <w:t>界面中的部分功能</w:t>
      </w:r>
      <w:proofErr w:type="gramStart"/>
      <w:r w:rsidRPr="00B36110">
        <w:rPr>
          <w:rFonts w:hint="eastAsia"/>
          <w:szCs w:val="21"/>
        </w:rPr>
        <w:t>不</w:t>
      </w:r>
      <w:proofErr w:type="gramEnd"/>
      <w:r w:rsidRPr="00B36110">
        <w:rPr>
          <w:rFonts w:hint="eastAsia"/>
          <w:szCs w:val="21"/>
        </w:rPr>
        <w:t>可操作，如报警消息推送、修改密码及自动登录功能。</w:t>
      </w:r>
    </w:p>
    <w:p w:rsidR="00B36110" w:rsidRDefault="00B36110" w:rsidP="00B36110">
      <w:pPr>
        <w:rPr>
          <w:szCs w:val="21"/>
        </w:rPr>
      </w:pPr>
    </w:p>
    <w:p w:rsidR="00B36110" w:rsidRDefault="00B36110" w:rsidP="00B36110">
      <w:pPr>
        <w:rPr>
          <w:szCs w:val="21"/>
        </w:rPr>
      </w:pPr>
    </w:p>
    <w:p w:rsidR="00B36110" w:rsidRDefault="005F4E3F" w:rsidP="000D34D3">
      <w:pPr>
        <w:pStyle w:val="2"/>
      </w:pPr>
      <w:bookmarkStart w:id="5" w:name="_Toc464737810"/>
      <w:bookmarkStart w:id="6" w:name="_Toc476919661"/>
      <w:r>
        <w:rPr>
          <w:rFonts w:hint="eastAsia"/>
        </w:rPr>
        <w:t>1.2</w:t>
      </w:r>
      <w:r>
        <w:rPr>
          <w:rFonts w:hint="eastAsia"/>
        </w:rPr>
        <w:t>注册账号</w:t>
      </w:r>
      <w:bookmarkEnd w:id="5"/>
      <w:bookmarkEnd w:id="6"/>
    </w:p>
    <w:p w:rsidR="005F4E3F" w:rsidRPr="003670BA" w:rsidRDefault="005F4E3F" w:rsidP="00B36110">
      <w:pPr>
        <w:rPr>
          <w:szCs w:val="21"/>
        </w:rPr>
      </w:pPr>
      <w:r w:rsidRPr="005F4E3F">
        <w:rPr>
          <w:rFonts w:hint="eastAsia"/>
          <w:szCs w:val="21"/>
        </w:rPr>
        <w:t>点击登录界面中的“注册”按钮，系统打开注册界面，根据下图所示的步骤操作即可完成注册</w:t>
      </w:r>
      <w:proofErr w:type="gramStart"/>
      <w:r w:rsidRPr="005F4E3F">
        <w:rPr>
          <w:rFonts w:hint="eastAsia"/>
          <w:szCs w:val="21"/>
        </w:rPr>
        <w:t>帐号</w:t>
      </w:r>
      <w:proofErr w:type="gramEnd"/>
      <w:r w:rsidRPr="005F4E3F">
        <w:rPr>
          <w:rFonts w:hint="eastAsia"/>
          <w:szCs w:val="21"/>
        </w:rPr>
        <w:t>。</w:t>
      </w:r>
      <w:r>
        <w:rPr>
          <w:rFonts w:hint="eastAsia"/>
          <w:szCs w:val="21"/>
        </w:rPr>
        <w:t xml:space="preserve">                  </w:t>
      </w:r>
    </w:p>
    <w:p w:rsidR="005F4E3F" w:rsidRDefault="00ED4A29" w:rsidP="00ED4A29">
      <w:pPr>
        <w:rPr>
          <w:noProof/>
          <w:szCs w:val="21"/>
        </w:rPr>
      </w:pPr>
      <w:r>
        <w:rPr>
          <w:noProof/>
        </w:rPr>
        <w:drawing>
          <wp:inline distT="0" distB="0" distL="0" distR="0" wp14:anchorId="5ED4F59B" wp14:editId="4BA29FD2">
            <wp:extent cx="1568348" cy="2790825"/>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1573174" cy="2799412"/>
                    </a:xfrm>
                    <a:prstGeom prst="rect">
                      <a:avLst/>
                    </a:prstGeom>
                  </pic:spPr>
                </pic:pic>
              </a:graphicData>
            </a:graphic>
          </wp:inline>
        </w:drawing>
      </w:r>
      <w:r>
        <w:rPr>
          <w:rFonts w:hint="eastAsia"/>
          <w:noProof/>
          <w:szCs w:val="21"/>
        </w:rPr>
        <w:t xml:space="preserve"> </w:t>
      </w:r>
      <w:r w:rsidR="003670BA">
        <w:rPr>
          <w:noProof/>
        </w:rPr>
        <w:drawing>
          <wp:inline distT="0" distB="0" distL="0" distR="0" wp14:anchorId="60467F61" wp14:editId="69755790">
            <wp:extent cx="1585669" cy="280035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589562" cy="2807225"/>
                    </a:xfrm>
                    <a:prstGeom prst="rect">
                      <a:avLst/>
                    </a:prstGeom>
                  </pic:spPr>
                </pic:pic>
              </a:graphicData>
            </a:graphic>
          </wp:inline>
        </w:drawing>
      </w:r>
      <w:r>
        <w:rPr>
          <w:rFonts w:hint="eastAsia"/>
          <w:noProof/>
          <w:szCs w:val="21"/>
        </w:rPr>
        <w:t xml:space="preserve"> </w:t>
      </w:r>
      <w:r w:rsidR="003670BA">
        <w:rPr>
          <w:noProof/>
        </w:rPr>
        <w:drawing>
          <wp:inline distT="0" distB="0" distL="0" distR="0" wp14:anchorId="3E2524AF" wp14:editId="56682FFE">
            <wp:extent cx="1581150" cy="2781872"/>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582422" cy="2784110"/>
                    </a:xfrm>
                    <a:prstGeom prst="rect">
                      <a:avLst/>
                    </a:prstGeom>
                  </pic:spPr>
                </pic:pic>
              </a:graphicData>
            </a:graphic>
          </wp:inline>
        </w:drawing>
      </w:r>
    </w:p>
    <w:p w:rsidR="00D35FEC" w:rsidRDefault="00D35FEC" w:rsidP="00D35FEC">
      <w:pPr>
        <w:rPr>
          <w:szCs w:val="21"/>
        </w:rPr>
      </w:pPr>
    </w:p>
    <w:p w:rsidR="00D35FEC" w:rsidRDefault="00D35FEC" w:rsidP="00D35FEC">
      <w:pPr>
        <w:rPr>
          <w:szCs w:val="21"/>
        </w:rPr>
      </w:pPr>
    </w:p>
    <w:p w:rsidR="00D35FEC" w:rsidRDefault="00D35FEC" w:rsidP="000D34D3">
      <w:pPr>
        <w:pStyle w:val="2"/>
      </w:pPr>
      <w:bookmarkStart w:id="7" w:name="_Toc464737811"/>
      <w:bookmarkStart w:id="8" w:name="_Toc476919662"/>
      <w:r>
        <w:rPr>
          <w:rFonts w:hint="eastAsia"/>
        </w:rPr>
        <w:lastRenderedPageBreak/>
        <w:t>1.3</w:t>
      </w:r>
      <w:r>
        <w:rPr>
          <w:rFonts w:hint="eastAsia"/>
        </w:rPr>
        <w:t>找回密码</w:t>
      </w:r>
      <w:bookmarkEnd w:id="7"/>
      <w:bookmarkEnd w:id="8"/>
    </w:p>
    <w:p w:rsidR="00D35FEC" w:rsidRDefault="00D35FEC" w:rsidP="00D35FEC">
      <w:pPr>
        <w:rPr>
          <w:rStyle w:val="fontstyle01"/>
          <w:rFonts w:hint="default"/>
        </w:rPr>
      </w:pPr>
      <w:r>
        <w:rPr>
          <w:rStyle w:val="fontstyle01"/>
          <w:rFonts w:hint="default"/>
        </w:rPr>
        <w:t>点击登录界面中的“忘记密码”按钮，则系统打开找回密码</w:t>
      </w:r>
      <w:r w:rsidR="00BB11D7">
        <w:rPr>
          <w:rStyle w:val="fontstyle01"/>
          <w:rFonts w:hint="default"/>
        </w:rPr>
        <w:t>的选择界面，</w:t>
      </w:r>
      <w:r>
        <w:rPr>
          <w:rStyle w:val="fontstyle01"/>
          <w:rFonts w:hint="default"/>
        </w:rPr>
        <w:t>根据下图所示的步骤操作即可完成将重置密码的操作。</w:t>
      </w:r>
    </w:p>
    <w:p w:rsidR="00BB11D7" w:rsidRDefault="00ED4A29" w:rsidP="00D35FEC">
      <w:pPr>
        <w:rPr>
          <w:szCs w:val="21"/>
        </w:rPr>
      </w:pPr>
      <w:r>
        <w:rPr>
          <w:noProof/>
        </w:rPr>
        <w:drawing>
          <wp:inline distT="0" distB="0" distL="0" distR="0" wp14:anchorId="068955F5" wp14:editId="4201C3C1">
            <wp:extent cx="1447800" cy="2591673"/>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1447619" cy="2591349"/>
                    </a:xfrm>
                    <a:prstGeom prst="rect">
                      <a:avLst/>
                    </a:prstGeom>
                  </pic:spPr>
                </pic:pic>
              </a:graphicData>
            </a:graphic>
          </wp:inline>
        </w:drawing>
      </w:r>
      <w:r>
        <w:rPr>
          <w:rFonts w:hint="eastAsia"/>
          <w:szCs w:val="21"/>
        </w:rPr>
        <w:t xml:space="preserve"> </w:t>
      </w:r>
      <w:r w:rsidR="003670BA">
        <w:rPr>
          <w:noProof/>
        </w:rPr>
        <w:drawing>
          <wp:inline distT="0" distB="0" distL="0" distR="0" wp14:anchorId="30BE2816" wp14:editId="556C20EA">
            <wp:extent cx="1483376" cy="2609850"/>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1485571" cy="2613712"/>
                    </a:xfrm>
                    <a:prstGeom prst="rect">
                      <a:avLst/>
                    </a:prstGeom>
                  </pic:spPr>
                </pic:pic>
              </a:graphicData>
            </a:graphic>
          </wp:inline>
        </w:drawing>
      </w:r>
      <w:r>
        <w:rPr>
          <w:rFonts w:hint="eastAsia"/>
          <w:szCs w:val="21"/>
        </w:rPr>
        <w:t xml:space="preserve"> </w:t>
      </w:r>
      <w:r w:rsidR="003670BA">
        <w:rPr>
          <w:noProof/>
        </w:rPr>
        <w:drawing>
          <wp:inline distT="0" distB="0" distL="0" distR="0" wp14:anchorId="45E8AB30" wp14:editId="29BDD9AA">
            <wp:extent cx="1504950" cy="2646438"/>
            <wp:effectExtent l="0" t="0" r="0" b="190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1507783" cy="2651420"/>
                    </a:xfrm>
                    <a:prstGeom prst="rect">
                      <a:avLst/>
                    </a:prstGeom>
                  </pic:spPr>
                </pic:pic>
              </a:graphicData>
            </a:graphic>
          </wp:inline>
        </w:drawing>
      </w:r>
    </w:p>
    <w:p w:rsidR="005B10DD" w:rsidRDefault="005B10DD" w:rsidP="00D35FEC">
      <w:pPr>
        <w:rPr>
          <w:rStyle w:val="fontstyle01"/>
          <w:rFonts w:hint="default"/>
        </w:rPr>
      </w:pPr>
      <w:r>
        <w:rPr>
          <w:rFonts w:hint="eastAsia"/>
          <w:szCs w:val="21"/>
        </w:rPr>
        <w:t>注：邮箱账号找回需登录邮箱接收验证码，</w:t>
      </w:r>
      <w:r>
        <w:rPr>
          <w:rStyle w:val="fontstyle01"/>
          <w:rFonts w:hint="default"/>
        </w:rPr>
        <w:t>待密码重</w:t>
      </w:r>
      <w:r w:rsidR="003670BA">
        <w:rPr>
          <w:rStyle w:val="fontstyle01"/>
          <w:rFonts w:hint="default"/>
        </w:rPr>
        <w:t>置成功后，则可用新的密码登录手机监控系统软件，至此已完成</w:t>
      </w:r>
      <w:r>
        <w:rPr>
          <w:rStyle w:val="fontstyle01"/>
          <w:rFonts w:hint="default"/>
        </w:rPr>
        <w:t>找回密码的所有操作。</w:t>
      </w:r>
    </w:p>
    <w:p w:rsidR="005B10DD" w:rsidRDefault="005B10DD" w:rsidP="00D35FEC">
      <w:pPr>
        <w:rPr>
          <w:rStyle w:val="fontstyle01"/>
          <w:rFonts w:hint="default"/>
        </w:rPr>
      </w:pPr>
    </w:p>
    <w:p w:rsidR="005B10DD" w:rsidRDefault="005B10DD" w:rsidP="000D34D3">
      <w:pPr>
        <w:pStyle w:val="2"/>
        <w:rPr>
          <w:rStyle w:val="fontstyle01"/>
          <w:rFonts w:hint="default"/>
          <w:sz w:val="32"/>
          <w:szCs w:val="32"/>
        </w:rPr>
      </w:pPr>
      <w:bookmarkStart w:id="9" w:name="_Toc464737812"/>
      <w:bookmarkStart w:id="10" w:name="_Toc476919663"/>
      <w:r>
        <w:rPr>
          <w:rStyle w:val="fontstyle01"/>
          <w:rFonts w:hint="default"/>
          <w:sz w:val="32"/>
          <w:szCs w:val="32"/>
        </w:rPr>
        <w:t>1.4添加设备</w:t>
      </w:r>
      <w:bookmarkEnd w:id="9"/>
      <w:bookmarkEnd w:id="10"/>
    </w:p>
    <w:p w:rsidR="005B10DD" w:rsidRPr="00A707FC" w:rsidRDefault="005B10DD" w:rsidP="00766CAE">
      <w:pPr>
        <w:pStyle w:val="2"/>
        <w:rPr>
          <w:rStyle w:val="fontstyle01"/>
          <w:rFonts w:hint="default"/>
          <w:sz w:val="28"/>
          <w:szCs w:val="28"/>
        </w:rPr>
      </w:pPr>
      <w:bookmarkStart w:id="11" w:name="_Toc476919664"/>
      <w:r w:rsidRPr="00A707FC">
        <w:rPr>
          <w:rStyle w:val="fontstyle01"/>
          <w:rFonts w:hint="default"/>
          <w:sz w:val="28"/>
          <w:szCs w:val="28"/>
        </w:rPr>
        <w:t>1.4.1声波配置添加</w:t>
      </w:r>
      <w:bookmarkEnd w:id="11"/>
    </w:p>
    <w:p w:rsidR="005B10DD" w:rsidRDefault="002F0FB4" w:rsidP="00D35FEC">
      <w:pPr>
        <w:rPr>
          <w:rStyle w:val="fontstyle01"/>
          <w:rFonts w:hint="default"/>
        </w:rPr>
      </w:pPr>
      <w:r>
        <w:rPr>
          <w:rStyle w:val="fontstyle01"/>
          <w:rFonts w:hint="default"/>
        </w:rPr>
        <w:t>登录NVSIP</w:t>
      </w:r>
      <w:r w:rsidR="005B10DD">
        <w:rPr>
          <w:rStyle w:val="fontstyle01"/>
          <w:rFonts w:hint="default"/>
        </w:rPr>
        <w:t>的主界面，点击右上角的“加号”按钮，在打开的菜单中点击“声波配置”功能，并根据下图所示的步骤操作，即可完成添加设备的操作。</w:t>
      </w:r>
    </w:p>
    <w:p w:rsidR="00F15D80" w:rsidRDefault="003670BA" w:rsidP="003670BA">
      <w:pPr>
        <w:ind w:leftChars="100" w:left="210"/>
        <w:rPr>
          <w:szCs w:val="21"/>
        </w:rPr>
      </w:pPr>
      <w:r>
        <w:rPr>
          <w:noProof/>
        </w:rPr>
        <w:drawing>
          <wp:inline distT="0" distB="0" distL="0" distR="0" wp14:anchorId="417087E6" wp14:editId="151A6A1C">
            <wp:extent cx="1558372" cy="2743200"/>
            <wp:effectExtent l="0" t="0" r="381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1570371" cy="2764323"/>
                    </a:xfrm>
                    <a:prstGeom prst="rect">
                      <a:avLst/>
                    </a:prstGeom>
                  </pic:spPr>
                </pic:pic>
              </a:graphicData>
            </a:graphic>
          </wp:inline>
        </w:drawing>
      </w:r>
      <w:r>
        <w:rPr>
          <w:rFonts w:hint="eastAsia"/>
          <w:szCs w:val="21"/>
        </w:rPr>
        <w:t xml:space="preserve"> </w:t>
      </w:r>
      <w:r>
        <w:rPr>
          <w:noProof/>
        </w:rPr>
        <w:drawing>
          <wp:inline distT="0" distB="0" distL="0" distR="0" wp14:anchorId="1EC67A60" wp14:editId="36195CF3">
            <wp:extent cx="1544114" cy="270510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1548236" cy="2712321"/>
                    </a:xfrm>
                    <a:prstGeom prst="rect">
                      <a:avLst/>
                    </a:prstGeom>
                  </pic:spPr>
                </pic:pic>
              </a:graphicData>
            </a:graphic>
          </wp:inline>
        </w:drawing>
      </w:r>
      <w:r>
        <w:rPr>
          <w:rFonts w:hint="eastAsia"/>
          <w:szCs w:val="21"/>
        </w:rPr>
        <w:t xml:space="preserve"> </w:t>
      </w:r>
      <w:r>
        <w:rPr>
          <w:noProof/>
        </w:rPr>
        <w:drawing>
          <wp:inline distT="0" distB="0" distL="0" distR="0" wp14:anchorId="1CE3B2C9" wp14:editId="71016CA5">
            <wp:extent cx="1543050" cy="2732243"/>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1542858" cy="2731902"/>
                    </a:xfrm>
                    <a:prstGeom prst="rect">
                      <a:avLst/>
                    </a:prstGeom>
                  </pic:spPr>
                </pic:pic>
              </a:graphicData>
            </a:graphic>
          </wp:inline>
        </w:drawing>
      </w:r>
    </w:p>
    <w:p w:rsidR="003670BA" w:rsidRDefault="003670BA" w:rsidP="003670BA">
      <w:pPr>
        <w:ind w:leftChars="100" w:left="210"/>
        <w:rPr>
          <w:szCs w:val="21"/>
        </w:rPr>
      </w:pPr>
      <w:r>
        <w:rPr>
          <w:noProof/>
        </w:rPr>
        <w:lastRenderedPageBreak/>
        <w:drawing>
          <wp:inline distT="0" distB="0" distL="0" distR="0" wp14:anchorId="2CFCFC35" wp14:editId="20A550FA">
            <wp:extent cx="1476375" cy="2597531"/>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1476191" cy="2597207"/>
                    </a:xfrm>
                    <a:prstGeom prst="rect">
                      <a:avLst/>
                    </a:prstGeom>
                  </pic:spPr>
                </pic:pic>
              </a:graphicData>
            </a:graphic>
          </wp:inline>
        </w:drawing>
      </w:r>
      <w:r>
        <w:rPr>
          <w:rFonts w:hint="eastAsia"/>
          <w:szCs w:val="21"/>
        </w:rPr>
        <w:t xml:space="preserve"> </w:t>
      </w:r>
      <w:r>
        <w:rPr>
          <w:noProof/>
        </w:rPr>
        <w:drawing>
          <wp:inline distT="0" distB="0" distL="0" distR="0" wp14:anchorId="1AB7993A" wp14:editId="4E1FE768">
            <wp:extent cx="1464007" cy="2581275"/>
            <wp:effectExtent l="0" t="0" r="3175"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1466052" cy="2584880"/>
                    </a:xfrm>
                    <a:prstGeom prst="rect">
                      <a:avLst/>
                    </a:prstGeom>
                  </pic:spPr>
                </pic:pic>
              </a:graphicData>
            </a:graphic>
          </wp:inline>
        </w:drawing>
      </w:r>
      <w:r>
        <w:rPr>
          <w:rFonts w:hint="eastAsia"/>
          <w:szCs w:val="21"/>
        </w:rPr>
        <w:t xml:space="preserve"> </w:t>
      </w:r>
      <w:r>
        <w:rPr>
          <w:noProof/>
        </w:rPr>
        <w:drawing>
          <wp:inline distT="0" distB="0" distL="0" distR="0" wp14:anchorId="6F1796CA" wp14:editId="6EECB63F">
            <wp:extent cx="1478085" cy="2590800"/>
            <wp:effectExtent l="0" t="0" r="8255"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477900" cy="2590476"/>
                    </a:xfrm>
                    <a:prstGeom prst="rect">
                      <a:avLst/>
                    </a:prstGeom>
                  </pic:spPr>
                </pic:pic>
              </a:graphicData>
            </a:graphic>
          </wp:inline>
        </w:drawing>
      </w:r>
    </w:p>
    <w:p w:rsidR="003670BA" w:rsidRDefault="003670BA" w:rsidP="003670BA">
      <w:pPr>
        <w:ind w:leftChars="100" w:left="210"/>
        <w:rPr>
          <w:szCs w:val="21"/>
        </w:rPr>
      </w:pPr>
      <w:r>
        <w:rPr>
          <w:noProof/>
        </w:rPr>
        <w:drawing>
          <wp:inline distT="0" distB="0" distL="0" distR="0" wp14:anchorId="5A70ACEB" wp14:editId="2832CC5D">
            <wp:extent cx="1476375" cy="2603082"/>
            <wp:effectExtent l="0" t="0" r="0" b="698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1476191" cy="2602757"/>
                    </a:xfrm>
                    <a:prstGeom prst="rect">
                      <a:avLst/>
                    </a:prstGeom>
                  </pic:spPr>
                </pic:pic>
              </a:graphicData>
            </a:graphic>
          </wp:inline>
        </w:drawing>
      </w:r>
      <w:r>
        <w:rPr>
          <w:rFonts w:hint="eastAsia"/>
          <w:szCs w:val="21"/>
        </w:rPr>
        <w:t xml:space="preserve"> </w:t>
      </w:r>
      <w:r>
        <w:rPr>
          <w:noProof/>
        </w:rPr>
        <w:drawing>
          <wp:inline distT="0" distB="0" distL="0" distR="0" wp14:anchorId="698753FB" wp14:editId="2DB619C5">
            <wp:extent cx="1484306" cy="2600325"/>
            <wp:effectExtent l="0" t="0" r="1905"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1486525" cy="2604212"/>
                    </a:xfrm>
                    <a:prstGeom prst="rect">
                      <a:avLst/>
                    </a:prstGeom>
                  </pic:spPr>
                </pic:pic>
              </a:graphicData>
            </a:graphic>
          </wp:inline>
        </w:drawing>
      </w:r>
      <w:r>
        <w:rPr>
          <w:rFonts w:hint="eastAsia"/>
          <w:szCs w:val="21"/>
        </w:rPr>
        <w:t xml:space="preserve"> </w:t>
      </w:r>
    </w:p>
    <w:p w:rsidR="003670BA" w:rsidRDefault="003670BA" w:rsidP="003670BA">
      <w:pPr>
        <w:ind w:leftChars="100" w:left="210"/>
        <w:rPr>
          <w:szCs w:val="21"/>
        </w:rPr>
      </w:pPr>
    </w:p>
    <w:p w:rsidR="00F15D80" w:rsidRDefault="00F15D80" w:rsidP="00D35FEC">
      <w:pPr>
        <w:rPr>
          <w:sz w:val="22"/>
        </w:rPr>
      </w:pPr>
      <w:r>
        <w:rPr>
          <w:rFonts w:hint="eastAsia"/>
          <w:szCs w:val="21"/>
        </w:rPr>
        <w:t>注：</w:t>
      </w:r>
      <w:r w:rsidRPr="00F15D80">
        <w:rPr>
          <w:rFonts w:ascii="宋体" w:eastAsia="宋体" w:hAnsi="宋体"/>
          <w:sz w:val="22"/>
        </w:rPr>
        <w:t xml:space="preserve">在进行声波配置前，请务必将手机的 </w:t>
      </w:r>
      <w:r w:rsidRPr="00F15D80">
        <w:rPr>
          <w:rFonts w:ascii="TimesNewRomanPSMT" w:hAnsi="TimesNewRomanPSMT"/>
          <w:sz w:val="22"/>
        </w:rPr>
        <w:t xml:space="preserve">WIFI </w:t>
      </w:r>
      <w:r w:rsidRPr="00F15D80">
        <w:rPr>
          <w:rFonts w:ascii="宋体" w:eastAsia="宋体" w:hAnsi="宋体"/>
          <w:sz w:val="22"/>
        </w:rPr>
        <w:t>先连接到需要配置的无线网络上。</w:t>
      </w:r>
    </w:p>
    <w:p w:rsidR="00F15D80" w:rsidRDefault="00F15D80" w:rsidP="00D35FEC">
      <w:pPr>
        <w:rPr>
          <w:rFonts w:ascii="宋体" w:eastAsia="宋体" w:hAnsi="宋体"/>
          <w:sz w:val="22"/>
        </w:rPr>
      </w:pPr>
      <w:r w:rsidRPr="00F15D80">
        <w:rPr>
          <w:rFonts w:ascii="宋体" w:eastAsia="宋体" w:hAnsi="宋体"/>
          <w:sz w:val="22"/>
        </w:rPr>
        <w:t>若智能网络摄像机需通过声波配置功能重新配置无线网络时，需在摄像机上按“</w:t>
      </w:r>
      <w:r w:rsidRPr="00F15D80">
        <w:rPr>
          <w:rFonts w:ascii="TimesNewRomanPSMT" w:hAnsi="TimesNewRomanPSMT"/>
          <w:sz w:val="22"/>
        </w:rPr>
        <w:t>RESET</w:t>
      </w:r>
      <w:r w:rsidRPr="00F15D80">
        <w:rPr>
          <w:rFonts w:ascii="宋体" w:eastAsia="宋体" w:hAnsi="宋体"/>
          <w:sz w:val="22"/>
        </w:rPr>
        <w:t xml:space="preserve">（复位键）”大约 </w:t>
      </w:r>
      <w:r w:rsidRPr="00F15D80">
        <w:rPr>
          <w:rFonts w:ascii="TimesNewRomanPSMT" w:hAnsi="TimesNewRomanPSMT"/>
          <w:sz w:val="22"/>
        </w:rPr>
        <w:t xml:space="preserve">3 </w:t>
      </w:r>
      <w:r w:rsidRPr="00F15D80">
        <w:rPr>
          <w:rFonts w:ascii="宋体" w:eastAsia="宋体" w:hAnsi="宋体"/>
          <w:sz w:val="22"/>
        </w:rPr>
        <w:t>秒（听到设备语音提示“</w:t>
      </w:r>
      <w:r w:rsidR="00C773BA">
        <w:rPr>
          <w:rFonts w:ascii="宋体" w:eastAsia="宋体" w:hAnsi="宋体" w:hint="eastAsia"/>
          <w:sz w:val="22"/>
        </w:rPr>
        <w:t>等待配置</w:t>
      </w:r>
      <w:r w:rsidRPr="00F15D80">
        <w:rPr>
          <w:rFonts w:ascii="宋体" w:eastAsia="宋体" w:hAnsi="宋体"/>
          <w:sz w:val="22"/>
        </w:rPr>
        <w:t>”后方可），再按上述步骤重新配置设备。</w:t>
      </w:r>
      <w:r>
        <w:rPr>
          <w:rFonts w:ascii="宋体" w:eastAsia="宋体" w:hAnsi="宋体" w:hint="eastAsia"/>
          <w:sz w:val="22"/>
        </w:rPr>
        <w:t>发送声波之后听到“收到网络配置”提示音后点击下一步到后面的步骤。</w:t>
      </w:r>
    </w:p>
    <w:p w:rsidR="00F15D80" w:rsidRDefault="00F15D80" w:rsidP="00D35FEC">
      <w:pPr>
        <w:rPr>
          <w:rFonts w:ascii="宋体" w:eastAsia="宋体" w:hAnsi="宋体"/>
          <w:sz w:val="22"/>
        </w:rPr>
      </w:pPr>
    </w:p>
    <w:p w:rsidR="00F15D80" w:rsidRPr="00A707FC" w:rsidRDefault="00A707FC" w:rsidP="000D34D3">
      <w:pPr>
        <w:pStyle w:val="2"/>
      </w:pPr>
      <w:bookmarkStart w:id="12" w:name="_Toc464737813"/>
      <w:bookmarkStart w:id="13" w:name="_Toc476919665"/>
      <w:r w:rsidRPr="00A707FC">
        <w:rPr>
          <w:rFonts w:hint="eastAsia"/>
        </w:rPr>
        <w:t>1.4.2</w:t>
      </w:r>
      <w:r w:rsidRPr="00A707FC">
        <w:rPr>
          <w:rFonts w:hint="eastAsia"/>
        </w:rPr>
        <w:t>无线配置</w:t>
      </w:r>
      <w:bookmarkEnd w:id="12"/>
      <w:bookmarkEnd w:id="13"/>
    </w:p>
    <w:p w:rsidR="00A707FC" w:rsidRDefault="002F0FB4" w:rsidP="00D35FEC">
      <w:pPr>
        <w:rPr>
          <w:rStyle w:val="fontstyle01"/>
          <w:rFonts w:hint="default"/>
        </w:rPr>
      </w:pPr>
      <w:r>
        <w:rPr>
          <w:rStyle w:val="fontstyle01"/>
          <w:rFonts w:hint="default"/>
        </w:rPr>
        <w:t>登录NVSIP</w:t>
      </w:r>
      <w:r w:rsidR="00A707FC">
        <w:rPr>
          <w:rStyle w:val="fontstyle01"/>
          <w:rFonts w:hint="default"/>
        </w:rPr>
        <w:t>的主界面，点击右上角的“加号”按钮，在打开的菜单中点击“无线配置”功能，并根据下图所示的步骤操作，即可完成添加设备的操作。</w:t>
      </w:r>
    </w:p>
    <w:p w:rsidR="00A707FC" w:rsidRDefault="0026127B" w:rsidP="00D35FEC">
      <w:pPr>
        <w:rPr>
          <w:szCs w:val="21"/>
        </w:rPr>
      </w:pPr>
      <w:r>
        <w:rPr>
          <w:noProof/>
        </w:rPr>
        <w:lastRenderedPageBreak/>
        <w:drawing>
          <wp:inline distT="0" distB="0" distL="0" distR="0" wp14:anchorId="47B0D90D" wp14:editId="66839173">
            <wp:extent cx="1562100" cy="2752829"/>
            <wp:effectExtent l="0" t="0" r="0" b="952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1561905" cy="2752485"/>
                    </a:xfrm>
                    <a:prstGeom prst="rect">
                      <a:avLst/>
                    </a:prstGeom>
                  </pic:spPr>
                </pic:pic>
              </a:graphicData>
            </a:graphic>
          </wp:inline>
        </w:drawing>
      </w:r>
      <w:r w:rsidR="00592060">
        <w:rPr>
          <w:rFonts w:hint="eastAsia"/>
          <w:szCs w:val="21"/>
        </w:rPr>
        <w:t xml:space="preserve"> </w:t>
      </w:r>
      <w:r>
        <w:rPr>
          <w:noProof/>
        </w:rPr>
        <w:drawing>
          <wp:inline distT="0" distB="0" distL="0" distR="0" wp14:anchorId="30B744ED" wp14:editId="73556E19">
            <wp:extent cx="1571625" cy="2759207"/>
            <wp:effectExtent l="0" t="0" r="0" b="317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1571429" cy="2758863"/>
                    </a:xfrm>
                    <a:prstGeom prst="rect">
                      <a:avLst/>
                    </a:prstGeom>
                  </pic:spPr>
                </pic:pic>
              </a:graphicData>
            </a:graphic>
          </wp:inline>
        </w:drawing>
      </w:r>
      <w:r w:rsidR="00592060">
        <w:rPr>
          <w:rFonts w:hint="eastAsia"/>
          <w:szCs w:val="21"/>
        </w:rPr>
        <w:t xml:space="preserve"> </w:t>
      </w:r>
      <w:r>
        <w:rPr>
          <w:noProof/>
        </w:rPr>
        <w:drawing>
          <wp:inline distT="0" distB="0" distL="0" distR="0" wp14:anchorId="0ACD7B04" wp14:editId="5D1863A1">
            <wp:extent cx="1552575" cy="2737434"/>
            <wp:effectExtent l="0" t="0" r="0" b="635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1552381" cy="2737093"/>
                    </a:xfrm>
                    <a:prstGeom prst="rect">
                      <a:avLst/>
                    </a:prstGeom>
                  </pic:spPr>
                </pic:pic>
              </a:graphicData>
            </a:graphic>
          </wp:inline>
        </w:drawing>
      </w:r>
    </w:p>
    <w:p w:rsidR="00A0416E" w:rsidRDefault="00592060" w:rsidP="00D35FEC">
      <w:pPr>
        <w:rPr>
          <w:szCs w:val="21"/>
        </w:rPr>
      </w:pPr>
      <w:r>
        <w:rPr>
          <w:noProof/>
        </w:rPr>
        <w:drawing>
          <wp:inline distT="0" distB="0" distL="0" distR="0" wp14:anchorId="0AB335B0" wp14:editId="037DA920">
            <wp:extent cx="1562100" cy="2713428"/>
            <wp:effectExtent l="0" t="0" r="0" b="0"/>
            <wp:docPr id="133"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1568459" cy="2724474"/>
                    </a:xfrm>
                    <a:prstGeom prst="rect">
                      <a:avLst/>
                    </a:prstGeom>
                  </pic:spPr>
                </pic:pic>
              </a:graphicData>
            </a:graphic>
          </wp:inline>
        </w:drawing>
      </w:r>
      <w:r>
        <w:rPr>
          <w:rFonts w:hint="eastAsia"/>
          <w:szCs w:val="21"/>
        </w:rPr>
        <w:t xml:space="preserve"> </w:t>
      </w:r>
      <w:r>
        <w:rPr>
          <w:noProof/>
        </w:rPr>
        <w:drawing>
          <wp:inline distT="0" distB="0" distL="0" distR="0" wp14:anchorId="7212B664" wp14:editId="52EC125D">
            <wp:extent cx="1533424" cy="2724150"/>
            <wp:effectExtent l="0" t="0" r="0" b="0"/>
            <wp:docPr id="134" name="图片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534478" cy="2726022"/>
                    </a:xfrm>
                    <a:prstGeom prst="rect">
                      <a:avLst/>
                    </a:prstGeom>
                  </pic:spPr>
                </pic:pic>
              </a:graphicData>
            </a:graphic>
          </wp:inline>
        </w:drawing>
      </w:r>
      <w:r>
        <w:rPr>
          <w:rFonts w:hint="eastAsia"/>
          <w:szCs w:val="21"/>
        </w:rPr>
        <w:t xml:space="preserve"> </w:t>
      </w:r>
      <w:r w:rsidR="0026127B">
        <w:rPr>
          <w:noProof/>
        </w:rPr>
        <w:drawing>
          <wp:inline distT="0" distB="0" distL="0" distR="0" wp14:anchorId="020ACF7A" wp14:editId="133ACE17">
            <wp:extent cx="1562100" cy="2769177"/>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1561905" cy="2768831"/>
                    </a:xfrm>
                    <a:prstGeom prst="rect">
                      <a:avLst/>
                    </a:prstGeom>
                  </pic:spPr>
                </pic:pic>
              </a:graphicData>
            </a:graphic>
          </wp:inline>
        </w:drawing>
      </w:r>
    </w:p>
    <w:p w:rsidR="00A0416E" w:rsidRDefault="0026127B" w:rsidP="00D35FEC">
      <w:pPr>
        <w:rPr>
          <w:szCs w:val="21"/>
        </w:rPr>
      </w:pPr>
      <w:r>
        <w:rPr>
          <w:noProof/>
        </w:rPr>
        <w:drawing>
          <wp:inline distT="0" distB="0" distL="0" distR="0" wp14:anchorId="12C9C72B" wp14:editId="61EA83E0">
            <wp:extent cx="1562100" cy="2743913"/>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1566116" cy="2750968"/>
                    </a:xfrm>
                    <a:prstGeom prst="rect">
                      <a:avLst/>
                    </a:prstGeom>
                  </pic:spPr>
                </pic:pic>
              </a:graphicData>
            </a:graphic>
          </wp:inline>
        </w:drawing>
      </w:r>
      <w:r w:rsidR="00592060">
        <w:rPr>
          <w:rFonts w:hint="eastAsia"/>
          <w:szCs w:val="21"/>
        </w:rPr>
        <w:t xml:space="preserve"> </w:t>
      </w:r>
      <w:r>
        <w:rPr>
          <w:noProof/>
        </w:rPr>
        <w:drawing>
          <wp:inline distT="0" distB="0" distL="0" distR="0" wp14:anchorId="2154DB65" wp14:editId="507BC3AA">
            <wp:extent cx="1547549" cy="272415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1547356" cy="2723810"/>
                    </a:xfrm>
                    <a:prstGeom prst="rect">
                      <a:avLst/>
                    </a:prstGeom>
                  </pic:spPr>
                </pic:pic>
              </a:graphicData>
            </a:graphic>
          </wp:inline>
        </w:drawing>
      </w:r>
      <w:r w:rsidR="00592060">
        <w:rPr>
          <w:rFonts w:hint="eastAsia"/>
          <w:szCs w:val="21"/>
        </w:rPr>
        <w:t xml:space="preserve"> </w:t>
      </w:r>
      <w:r>
        <w:rPr>
          <w:noProof/>
        </w:rPr>
        <w:drawing>
          <wp:inline distT="0" distB="0" distL="0" distR="0" wp14:anchorId="340E76A3" wp14:editId="13FBBA06">
            <wp:extent cx="1552575" cy="2725761"/>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1552382" cy="2725422"/>
                    </a:xfrm>
                    <a:prstGeom prst="rect">
                      <a:avLst/>
                    </a:prstGeom>
                  </pic:spPr>
                </pic:pic>
              </a:graphicData>
            </a:graphic>
          </wp:inline>
        </w:drawing>
      </w:r>
    </w:p>
    <w:p w:rsidR="00A0416E" w:rsidRDefault="0026127B" w:rsidP="0026127B">
      <w:pPr>
        <w:rPr>
          <w:szCs w:val="21"/>
        </w:rPr>
      </w:pPr>
      <w:r>
        <w:rPr>
          <w:noProof/>
        </w:rPr>
        <w:lastRenderedPageBreak/>
        <w:drawing>
          <wp:inline distT="0" distB="0" distL="0" distR="0" wp14:anchorId="41F68422" wp14:editId="61446EEF">
            <wp:extent cx="1543050" cy="2706096"/>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1542857" cy="2705758"/>
                    </a:xfrm>
                    <a:prstGeom prst="rect">
                      <a:avLst/>
                    </a:prstGeom>
                  </pic:spPr>
                </pic:pic>
              </a:graphicData>
            </a:graphic>
          </wp:inline>
        </w:drawing>
      </w:r>
      <w:r>
        <w:rPr>
          <w:rFonts w:hint="eastAsia"/>
          <w:szCs w:val="21"/>
        </w:rPr>
        <w:t xml:space="preserve"> </w:t>
      </w:r>
      <w:r>
        <w:rPr>
          <w:noProof/>
        </w:rPr>
        <w:drawing>
          <wp:inline distT="0" distB="0" distL="0" distR="0" wp14:anchorId="23662A57" wp14:editId="58FA7D63">
            <wp:extent cx="1542521" cy="2724150"/>
            <wp:effectExtent l="0" t="0" r="635"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1544804" cy="2728182"/>
                    </a:xfrm>
                    <a:prstGeom prst="rect">
                      <a:avLst/>
                    </a:prstGeom>
                  </pic:spPr>
                </pic:pic>
              </a:graphicData>
            </a:graphic>
          </wp:inline>
        </w:drawing>
      </w:r>
      <w:r w:rsidR="00592060">
        <w:rPr>
          <w:rFonts w:hint="eastAsia"/>
          <w:szCs w:val="21"/>
        </w:rPr>
        <w:t xml:space="preserve"> </w:t>
      </w:r>
      <w:r>
        <w:rPr>
          <w:noProof/>
        </w:rPr>
        <w:drawing>
          <wp:inline distT="0" distB="0" distL="0" distR="0" wp14:anchorId="0ACEB36A" wp14:editId="53DF9B57">
            <wp:extent cx="1553756" cy="2733675"/>
            <wp:effectExtent l="0" t="0" r="889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1556347" cy="2738234"/>
                    </a:xfrm>
                    <a:prstGeom prst="rect">
                      <a:avLst/>
                    </a:prstGeom>
                  </pic:spPr>
                </pic:pic>
              </a:graphicData>
            </a:graphic>
          </wp:inline>
        </w:drawing>
      </w:r>
    </w:p>
    <w:p w:rsidR="00A0416E" w:rsidRDefault="00A0416E" w:rsidP="00D35FEC">
      <w:pPr>
        <w:rPr>
          <w:szCs w:val="21"/>
        </w:rPr>
      </w:pPr>
      <w:r>
        <w:rPr>
          <w:rFonts w:hint="eastAsia"/>
          <w:szCs w:val="21"/>
        </w:rPr>
        <w:t>注：在输入</w:t>
      </w:r>
      <w:proofErr w:type="spellStart"/>
      <w:r>
        <w:rPr>
          <w:rFonts w:hint="eastAsia"/>
          <w:szCs w:val="21"/>
        </w:rPr>
        <w:t>wifi</w:t>
      </w:r>
      <w:proofErr w:type="spellEnd"/>
      <w:r>
        <w:rPr>
          <w:rFonts w:hint="eastAsia"/>
          <w:szCs w:val="21"/>
        </w:rPr>
        <w:t>密码界面输入完之后点击右上角无线配置按钮。</w:t>
      </w:r>
    </w:p>
    <w:p w:rsidR="00A0416E" w:rsidRDefault="00A0416E" w:rsidP="00D35FEC">
      <w:pPr>
        <w:rPr>
          <w:rFonts w:ascii="宋体" w:eastAsia="宋体" w:hAnsi="宋体"/>
          <w:sz w:val="22"/>
        </w:rPr>
      </w:pPr>
      <w:r w:rsidRPr="00A0416E">
        <w:rPr>
          <w:rFonts w:ascii="宋体" w:eastAsia="宋体" w:hAnsi="宋体"/>
          <w:sz w:val="22"/>
        </w:rPr>
        <w:t>若智能网络摄像机需通过无线设备功能重新配置无线网络时，需在摄像机上按“</w:t>
      </w:r>
      <w:r w:rsidRPr="00A0416E">
        <w:rPr>
          <w:rFonts w:ascii="TimesNewRomanPSMT" w:hAnsi="TimesNewRomanPSMT"/>
          <w:sz w:val="22"/>
        </w:rPr>
        <w:t>RESET</w:t>
      </w:r>
      <w:r w:rsidRPr="00A0416E">
        <w:rPr>
          <w:rFonts w:ascii="宋体" w:eastAsia="宋体" w:hAnsi="宋体"/>
          <w:sz w:val="22"/>
        </w:rPr>
        <w:t xml:space="preserve">（复位键）”大约 </w:t>
      </w:r>
      <w:r w:rsidRPr="00A0416E">
        <w:rPr>
          <w:rFonts w:ascii="TimesNewRomanPSMT" w:hAnsi="TimesNewRomanPSMT"/>
          <w:sz w:val="22"/>
        </w:rPr>
        <w:t xml:space="preserve">6 </w:t>
      </w:r>
      <w:r w:rsidRPr="00A0416E">
        <w:rPr>
          <w:rFonts w:ascii="宋体" w:eastAsia="宋体" w:hAnsi="宋体"/>
          <w:sz w:val="22"/>
        </w:rPr>
        <w:t>秒（听到设备语音提示“设备重置”后方可），再按上述步骤重新配置设备。</w:t>
      </w:r>
    </w:p>
    <w:p w:rsidR="00A0416E" w:rsidRDefault="00A0416E" w:rsidP="00D35FEC">
      <w:pPr>
        <w:rPr>
          <w:rFonts w:ascii="宋体" w:eastAsia="宋体" w:hAnsi="宋体"/>
          <w:sz w:val="22"/>
        </w:rPr>
      </w:pPr>
    </w:p>
    <w:p w:rsidR="00A0416E" w:rsidRDefault="00A0416E" w:rsidP="000D34D3">
      <w:pPr>
        <w:pStyle w:val="2"/>
      </w:pPr>
      <w:bookmarkStart w:id="14" w:name="_Toc464737814"/>
      <w:bookmarkStart w:id="15" w:name="_Toc476919666"/>
      <w:r>
        <w:rPr>
          <w:rFonts w:hint="eastAsia"/>
        </w:rPr>
        <w:t>1.4.3</w:t>
      </w:r>
      <w:bookmarkEnd w:id="14"/>
      <w:r w:rsidR="001722E5">
        <w:rPr>
          <w:rFonts w:hint="eastAsia"/>
        </w:rPr>
        <w:t>智能联机</w:t>
      </w:r>
      <w:bookmarkEnd w:id="15"/>
    </w:p>
    <w:p w:rsidR="00A0416E" w:rsidRDefault="002F0FB4" w:rsidP="00A0416E">
      <w:pPr>
        <w:rPr>
          <w:rStyle w:val="fontstyle01"/>
          <w:rFonts w:hint="default"/>
        </w:rPr>
      </w:pPr>
      <w:r>
        <w:rPr>
          <w:rStyle w:val="fontstyle01"/>
          <w:rFonts w:hint="default"/>
        </w:rPr>
        <w:t>登录NVSIP</w:t>
      </w:r>
      <w:r w:rsidR="00A0416E">
        <w:rPr>
          <w:rStyle w:val="fontstyle01"/>
          <w:rFonts w:hint="default"/>
        </w:rPr>
        <w:t>的主界面，点击右上角的“加号”按钮，在打开的菜单中点击“智能联机”功能，并根据下图所示的步骤操作，即可完成添加设备的操作。</w:t>
      </w:r>
    </w:p>
    <w:p w:rsidR="00C773BA" w:rsidRDefault="00377338" w:rsidP="00A0416E">
      <w:pPr>
        <w:rPr>
          <w:rStyle w:val="fontstyle01"/>
          <w:rFonts w:hint="default"/>
        </w:rPr>
      </w:pPr>
      <w:r>
        <w:rPr>
          <w:noProof/>
        </w:rPr>
        <w:drawing>
          <wp:inline distT="0" distB="0" distL="0" distR="0" wp14:anchorId="2C9E2243" wp14:editId="7CE9C31B">
            <wp:extent cx="1543050" cy="2726441"/>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1542858" cy="2726101"/>
                    </a:xfrm>
                    <a:prstGeom prst="rect">
                      <a:avLst/>
                    </a:prstGeom>
                  </pic:spPr>
                </pic:pic>
              </a:graphicData>
            </a:graphic>
          </wp:inline>
        </w:drawing>
      </w:r>
      <w:r w:rsidR="00592060">
        <w:rPr>
          <w:rStyle w:val="fontstyle01"/>
          <w:rFonts w:hint="default"/>
        </w:rPr>
        <w:t xml:space="preserve"> </w:t>
      </w:r>
      <w:r>
        <w:rPr>
          <w:noProof/>
        </w:rPr>
        <w:drawing>
          <wp:inline distT="0" distB="0" distL="0" distR="0" wp14:anchorId="26E344C6" wp14:editId="56D10E4E">
            <wp:extent cx="1558701" cy="2752725"/>
            <wp:effectExtent l="0" t="0" r="381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1558885" cy="2753050"/>
                    </a:xfrm>
                    <a:prstGeom prst="rect">
                      <a:avLst/>
                    </a:prstGeom>
                  </pic:spPr>
                </pic:pic>
              </a:graphicData>
            </a:graphic>
          </wp:inline>
        </w:drawing>
      </w:r>
      <w:r w:rsidR="0062647A">
        <w:rPr>
          <w:rStyle w:val="fontstyle01"/>
          <w:rFonts w:hint="default"/>
        </w:rPr>
        <w:t xml:space="preserve"> </w:t>
      </w:r>
      <w:r>
        <w:rPr>
          <w:noProof/>
        </w:rPr>
        <w:drawing>
          <wp:inline distT="0" distB="0" distL="0" distR="0" wp14:anchorId="6FE9EDE1" wp14:editId="7C57BA02">
            <wp:extent cx="1555376" cy="2752725"/>
            <wp:effectExtent l="0" t="0" r="6985"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1556115" cy="2754032"/>
                    </a:xfrm>
                    <a:prstGeom prst="rect">
                      <a:avLst/>
                    </a:prstGeom>
                  </pic:spPr>
                </pic:pic>
              </a:graphicData>
            </a:graphic>
          </wp:inline>
        </w:drawing>
      </w:r>
    </w:p>
    <w:p w:rsidR="0062647A" w:rsidRDefault="0062647A" w:rsidP="00A0416E">
      <w:pPr>
        <w:rPr>
          <w:rStyle w:val="fontstyle01"/>
          <w:rFonts w:hint="default"/>
        </w:rPr>
      </w:pPr>
    </w:p>
    <w:p w:rsidR="00C773BA" w:rsidRDefault="00C773BA" w:rsidP="00C773BA">
      <w:pPr>
        <w:rPr>
          <w:sz w:val="22"/>
        </w:rPr>
      </w:pPr>
      <w:r>
        <w:rPr>
          <w:rFonts w:hint="eastAsia"/>
          <w:szCs w:val="21"/>
        </w:rPr>
        <w:t>注：</w:t>
      </w:r>
      <w:r w:rsidR="002F0FB4">
        <w:rPr>
          <w:rFonts w:ascii="宋体" w:eastAsia="宋体" w:hAnsi="宋体"/>
          <w:sz w:val="22"/>
        </w:rPr>
        <w:t>在进行</w:t>
      </w:r>
      <w:r w:rsidR="002F0FB4">
        <w:rPr>
          <w:rFonts w:ascii="宋体" w:eastAsia="宋体" w:hAnsi="宋体" w:hint="eastAsia"/>
          <w:sz w:val="22"/>
        </w:rPr>
        <w:t>智能联机</w:t>
      </w:r>
      <w:r w:rsidRPr="00F15D80">
        <w:rPr>
          <w:rFonts w:ascii="宋体" w:eastAsia="宋体" w:hAnsi="宋体"/>
          <w:sz w:val="22"/>
        </w:rPr>
        <w:t xml:space="preserve">配置前，请务必将手机的 </w:t>
      </w:r>
      <w:r w:rsidRPr="00F15D80">
        <w:rPr>
          <w:rFonts w:ascii="TimesNewRomanPSMT" w:hAnsi="TimesNewRomanPSMT"/>
          <w:sz w:val="22"/>
        </w:rPr>
        <w:t xml:space="preserve">WIFI </w:t>
      </w:r>
      <w:r w:rsidRPr="00F15D80">
        <w:rPr>
          <w:rFonts w:ascii="宋体" w:eastAsia="宋体" w:hAnsi="宋体"/>
          <w:sz w:val="22"/>
        </w:rPr>
        <w:t>先连接到需要配置的无线网络上。</w:t>
      </w:r>
    </w:p>
    <w:p w:rsidR="00C773BA" w:rsidRDefault="00C773BA" w:rsidP="00C773BA">
      <w:pPr>
        <w:rPr>
          <w:rFonts w:ascii="宋体" w:eastAsia="宋体" w:hAnsi="宋体"/>
          <w:sz w:val="22"/>
        </w:rPr>
      </w:pPr>
      <w:r w:rsidRPr="00F15D80">
        <w:rPr>
          <w:rFonts w:ascii="宋体" w:eastAsia="宋体" w:hAnsi="宋体"/>
          <w:sz w:val="22"/>
        </w:rPr>
        <w:t>若智能网络摄像机需通过</w:t>
      </w:r>
      <w:r>
        <w:rPr>
          <w:rFonts w:ascii="宋体" w:eastAsia="宋体" w:hAnsi="宋体" w:hint="eastAsia"/>
          <w:sz w:val="22"/>
        </w:rPr>
        <w:t>智能联机</w:t>
      </w:r>
      <w:r w:rsidRPr="00F15D80">
        <w:rPr>
          <w:rFonts w:ascii="宋体" w:eastAsia="宋体" w:hAnsi="宋体"/>
          <w:sz w:val="22"/>
        </w:rPr>
        <w:t>功能配置无线网络时，需在摄像机上按“</w:t>
      </w:r>
      <w:r w:rsidRPr="00F15D80">
        <w:rPr>
          <w:rFonts w:ascii="TimesNewRomanPSMT" w:hAnsi="TimesNewRomanPSMT"/>
          <w:sz w:val="22"/>
        </w:rPr>
        <w:t>RESET</w:t>
      </w:r>
      <w:r w:rsidRPr="00F15D80">
        <w:rPr>
          <w:rFonts w:ascii="宋体" w:eastAsia="宋体" w:hAnsi="宋体"/>
          <w:sz w:val="22"/>
        </w:rPr>
        <w:t xml:space="preserve">（复位键）”大约 </w:t>
      </w:r>
      <w:r w:rsidRPr="00F15D80">
        <w:rPr>
          <w:rFonts w:ascii="TimesNewRomanPSMT" w:hAnsi="TimesNewRomanPSMT"/>
          <w:sz w:val="22"/>
        </w:rPr>
        <w:t xml:space="preserve">3 </w:t>
      </w:r>
      <w:r w:rsidRPr="00F15D80">
        <w:rPr>
          <w:rFonts w:ascii="宋体" w:eastAsia="宋体" w:hAnsi="宋体"/>
          <w:sz w:val="22"/>
        </w:rPr>
        <w:t>秒（听到设备语音提示“</w:t>
      </w:r>
      <w:r>
        <w:rPr>
          <w:rFonts w:ascii="宋体" w:eastAsia="宋体" w:hAnsi="宋体" w:hint="eastAsia"/>
          <w:sz w:val="22"/>
        </w:rPr>
        <w:t>等待配置</w:t>
      </w:r>
      <w:r w:rsidRPr="00F15D80">
        <w:rPr>
          <w:rFonts w:ascii="宋体" w:eastAsia="宋体" w:hAnsi="宋体"/>
          <w:sz w:val="22"/>
        </w:rPr>
        <w:t>”后方可），再按上述步骤重新配置设备。</w:t>
      </w:r>
    </w:p>
    <w:p w:rsidR="00A0416E" w:rsidRDefault="00A0416E" w:rsidP="00D35FEC">
      <w:pPr>
        <w:rPr>
          <w:szCs w:val="21"/>
        </w:rPr>
      </w:pPr>
    </w:p>
    <w:p w:rsidR="00C773BA" w:rsidRDefault="00C773BA" w:rsidP="000D34D3">
      <w:pPr>
        <w:pStyle w:val="2"/>
      </w:pPr>
      <w:bookmarkStart w:id="16" w:name="_Toc464737815"/>
      <w:bookmarkStart w:id="17" w:name="_Toc476919667"/>
      <w:r>
        <w:rPr>
          <w:rFonts w:hint="eastAsia"/>
        </w:rPr>
        <w:lastRenderedPageBreak/>
        <w:t>1.4.4</w:t>
      </w:r>
      <w:r>
        <w:rPr>
          <w:rFonts w:hint="eastAsia"/>
        </w:rPr>
        <w:t>手动输入</w:t>
      </w:r>
      <w:bookmarkEnd w:id="16"/>
      <w:bookmarkEnd w:id="17"/>
    </w:p>
    <w:p w:rsidR="00C773BA" w:rsidRDefault="00C773BA" w:rsidP="00D35FEC">
      <w:pPr>
        <w:rPr>
          <w:rStyle w:val="fontstyle01"/>
          <w:rFonts w:hint="default"/>
        </w:rPr>
      </w:pPr>
      <w:r>
        <w:rPr>
          <w:rStyle w:val="fontstyle01"/>
          <w:rFonts w:hint="default"/>
        </w:rPr>
        <w:t>点击我的设备界面右上角的“加号”按钮，并根据下图所示的步骤操作，即可完成添加设备的操作。</w:t>
      </w:r>
    </w:p>
    <w:p w:rsidR="00732551" w:rsidRDefault="00377338" w:rsidP="00D35FEC">
      <w:pPr>
        <w:rPr>
          <w:sz w:val="28"/>
          <w:szCs w:val="28"/>
        </w:rPr>
      </w:pPr>
      <w:r>
        <w:rPr>
          <w:noProof/>
        </w:rPr>
        <w:drawing>
          <wp:inline distT="0" distB="0" distL="0" distR="0" wp14:anchorId="022057D8" wp14:editId="1D936A2A">
            <wp:extent cx="1613307" cy="2838450"/>
            <wp:effectExtent l="0" t="0" r="635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1615227" cy="2841828"/>
                    </a:xfrm>
                    <a:prstGeom prst="rect">
                      <a:avLst/>
                    </a:prstGeom>
                  </pic:spPr>
                </pic:pic>
              </a:graphicData>
            </a:graphic>
          </wp:inline>
        </w:drawing>
      </w:r>
      <w:r w:rsidR="0062647A">
        <w:rPr>
          <w:rFonts w:hint="eastAsia"/>
          <w:sz w:val="28"/>
          <w:szCs w:val="28"/>
        </w:rPr>
        <w:t xml:space="preserve"> </w:t>
      </w:r>
      <w:r>
        <w:rPr>
          <w:noProof/>
        </w:rPr>
        <w:drawing>
          <wp:inline distT="0" distB="0" distL="0" distR="0" wp14:anchorId="2B364F12" wp14:editId="33EAF025">
            <wp:extent cx="1619250" cy="2854993"/>
            <wp:effectExtent l="0" t="0" r="0" b="254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1619358" cy="2855183"/>
                    </a:xfrm>
                    <a:prstGeom prst="rect">
                      <a:avLst/>
                    </a:prstGeom>
                  </pic:spPr>
                </pic:pic>
              </a:graphicData>
            </a:graphic>
          </wp:inline>
        </w:drawing>
      </w:r>
      <w:r w:rsidR="0062647A">
        <w:rPr>
          <w:rFonts w:hint="eastAsia"/>
          <w:sz w:val="28"/>
          <w:szCs w:val="28"/>
        </w:rPr>
        <w:t xml:space="preserve"> </w:t>
      </w:r>
    </w:p>
    <w:p w:rsidR="00732551" w:rsidRPr="00732551" w:rsidRDefault="00732551" w:rsidP="00D35FEC">
      <w:pPr>
        <w:rPr>
          <w:szCs w:val="21"/>
        </w:rPr>
      </w:pPr>
      <w:r w:rsidRPr="00732551">
        <w:rPr>
          <w:rFonts w:hint="eastAsia"/>
          <w:szCs w:val="21"/>
        </w:rPr>
        <w:t>注：手动输入功能用户名默认</w:t>
      </w:r>
      <w:r w:rsidRPr="00732551">
        <w:rPr>
          <w:rFonts w:hint="eastAsia"/>
          <w:szCs w:val="21"/>
        </w:rPr>
        <w:t>admin</w:t>
      </w:r>
      <w:r w:rsidRPr="00732551">
        <w:rPr>
          <w:rFonts w:hint="eastAsia"/>
          <w:szCs w:val="21"/>
        </w:rPr>
        <w:t>密码默认为空。</w:t>
      </w:r>
    </w:p>
    <w:p w:rsidR="00732551" w:rsidRDefault="00732551" w:rsidP="00D35FEC">
      <w:pPr>
        <w:rPr>
          <w:sz w:val="28"/>
          <w:szCs w:val="28"/>
        </w:rPr>
      </w:pPr>
    </w:p>
    <w:p w:rsidR="00732551" w:rsidRDefault="00732551" w:rsidP="000D34D3">
      <w:pPr>
        <w:pStyle w:val="2"/>
      </w:pPr>
      <w:bookmarkStart w:id="18" w:name="_Toc464737816"/>
      <w:bookmarkStart w:id="19" w:name="_Toc476919668"/>
      <w:r>
        <w:rPr>
          <w:rFonts w:hint="eastAsia"/>
        </w:rPr>
        <w:t>1.4.5</w:t>
      </w:r>
      <w:proofErr w:type="gramStart"/>
      <w:r>
        <w:rPr>
          <w:rFonts w:hint="eastAsia"/>
        </w:rPr>
        <w:t>二维码</w:t>
      </w:r>
      <w:proofErr w:type="gramEnd"/>
      <w:r>
        <w:rPr>
          <w:rFonts w:hint="eastAsia"/>
        </w:rPr>
        <w:t>添加</w:t>
      </w:r>
      <w:bookmarkEnd w:id="18"/>
      <w:bookmarkEnd w:id="19"/>
    </w:p>
    <w:p w:rsidR="00732551" w:rsidRDefault="00732551" w:rsidP="00D35FEC">
      <w:pPr>
        <w:rPr>
          <w:rStyle w:val="fontstyle01"/>
          <w:rFonts w:hint="default"/>
        </w:rPr>
      </w:pPr>
      <w:r>
        <w:rPr>
          <w:rStyle w:val="fontstyle01"/>
          <w:rFonts w:hint="default"/>
        </w:rPr>
        <w:t>点击我的设备界面右上角的“加号”按钮，在打开的菜单中点击“二维码扫描”功能，则系统打开扫描</w:t>
      </w:r>
      <w:proofErr w:type="gramStart"/>
      <w:r>
        <w:rPr>
          <w:rStyle w:val="fontstyle01"/>
          <w:rFonts w:hint="default"/>
        </w:rPr>
        <w:t>二维码</w:t>
      </w:r>
      <w:r w:rsidR="00BF312A">
        <w:rPr>
          <w:rStyle w:val="fontstyle01"/>
          <w:rFonts w:hint="default"/>
        </w:rPr>
        <w:t>的</w:t>
      </w:r>
      <w:proofErr w:type="gramEnd"/>
      <w:r w:rsidR="00BF312A">
        <w:rPr>
          <w:rStyle w:val="fontstyle01"/>
          <w:rFonts w:hint="default"/>
        </w:rPr>
        <w:t>界面，待扫描完成后，即可获得要添加设备的设备号，其图如下所示。</w:t>
      </w:r>
      <w:bookmarkStart w:id="20" w:name="_GoBack"/>
      <w:bookmarkEnd w:id="20"/>
    </w:p>
    <w:p w:rsidR="00732551" w:rsidRDefault="00377338" w:rsidP="00D35FEC">
      <w:pPr>
        <w:rPr>
          <w:sz w:val="28"/>
          <w:szCs w:val="28"/>
        </w:rPr>
      </w:pPr>
      <w:r>
        <w:rPr>
          <w:noProof/>
        </w:rPr>
        <w:drawing>
          <wp:inline distT="0" distB="0" distL="0" distR="0" wp14:anchorId="7674DF37" wp14:editId="44377BE4">
            <wp:extent cx="1628816" cy="2876550"/>
            <wp:effectExtent l="0" t="0" r="9525"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1630830" cy="2880107"/>
                    </a:xfrm>
                    <a:prstGeom prst="rect">
                      <a:avLst/>
                    </a:prstGeom>
                  </pic:spPr>
                </pic:pic>
              </a:graphicData>
            </a:graphic>
          </wp:inline>
        </w:drawing>
      </w:r>
      <w:r w:rsidR="0062647A">
        <w:rPr>
          <w:rFonts w:hint="eastAsia"/>
          <w:sz w:val="28"/>
          <w:szCs w:val="28"/>
        </w:rPr>
        <w:t xml:space="preserve"> </w:t>
      </w:r>
      <w:r>
        <w:rPr>
          <w:noProof/>
        </w:rPr>
        <w:drawing>
          <wp:inline distT="0" distB="0" distL="0" distR="0" wp14:anchorId="21C5CA96" wp14:editId="74873B8D">
            <wp:extent cx="1682491" cy="291465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1682281" cy="2914286"/>
                    </a:xfrm>
                    <a:prstGeom prst="rect">
                      <a:avLst/>
                    </a:prstGeom>
                  </pic:spPr>
                </pic:pic>
              </a:graphicData>
            </a:graphic>
          </wp:inline>
        </w:drawing>
      </w:r>
      <w:r w:rsidR="0062647A">
        <w:rPr>
          <w:rFonts w:hint="eastAsia"/>
          <w:sz w:val="28"/>
          <w:szCs w:val="28"/>
        </w:rPr>
        <w:t xml:space="preserve"> </w:t>
      </w:r>
      <w:r>
        <w:rPr>
          <w:noProof/>
        </w:rPr>
        <w:drawing>
          <wp:inline distT="0" distB="0" distL="0" distR="0" wp14:anchorId="68265D71" wp14:editId="5E27D619">
            <wp:extent cx="1660164" cy="2914650"/>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1660828" cy="2915815"/>
                    </a:xfrm>
                    <a:prstGeom prst="rect">
                      <a:avLst/>
                    </a:prstGeom>
                  </pic:spPr>
                </pic:pic>
              </a:graphicData>
            </a:graphic>
          </wp:inline>
        </w:drawing>
      </w:r>
    </w:p>
    <w:p w:rsidR="00732551" w:rsidRDefault="00732551" w:rsidP="00D35FEC">
      <w:pPr>
        <w:rPr>
          <w:sz w:val="28"/>
          <w:szCs w:val="28"/>
        </w:rPr>
      </w:pPr>
    </w:p>
    <w:p w:rsidR="00732551" w:rsidRDefault="00732551" w:rsidP="00D35FEC">
      <w:pPr>
        <w:rPr>
          <w:szCs w:val="21"/>
        </w:rPr>
      </w:pPr>
      <w:r w:rsidRPr="00732551">
        <w:rPr>
          <w:rFonts w:hint="eastAsia"/>
          <w:szCs w:val="21"/>
        </w:rPr>
        <w:t>注</w:t>
      </w:r>
      <w:r>
        <w:rPr>
          <w:rFonts w:hint="eastAsia"/>
          <w:szCs w:val="21"/>
        </w:rPr>
        <w:t>：</w:t>
      </w:r>
      <w:r w:rsidR="00BF312A" w:rsidRPr="00732551">
        <w:rPr>
          <w:rFonts w:hint="eastAsia"/>
          <w:szCs w:val="21"/>
        </w:rPr>
        <w:t>用户名默认</w:t>
      </w:r>
      <w:r w:rsidR="00BF312A" w:rsidRPr="00732551">
        <w:rPr>
          <w:rFonts w:hint="eastAsia"/>
          <w:szCs w:val="21"/>
        </w:rPr>
        <w:t>admin</w:t>
      </w:r>
      <w:r w:rsidR="00BF312A" w:rsidRPr="00732551">
        <w:rPr>
          <w:rFonts w:hint="eastAsia"/>
          <w:szCs w:val="21"/>
        </w:rPr>
        <w:t>密码默认为空。</w:t>
      </w:r>
    </w:p>
    <w:p w:rsidR="00B05B2E" w:rsidRDefault="00B05B2E" w:rsidP="00D35FEC">
      <w:pPr>
        <w:rPr>
          <w:szCs w:val="21"/>
        </w:rPr>
      </w:pPr>
    </w:p>
    <w:p w:rsidR="00B05B2E" w:rsidRDefault="00B05B2E" w:rsidP="00D35FEC">
      <w:pPr>
        <w:rPr>
          <w:szCs w:val="21"/>
        </w:rPr>
      </w:pPr>
    </w:p>
    <w:p w:rsidR="00B05B2E" w:rsidRDefault="00B05B2E" w:rsidP="000D34D3">
      <w:pPr>
        <w:pStyle w:val="2"/>
      </w:pPr>
      <w:bookmarkStart w:id="21" w:name="_Toc464737817"/>
      <w:bookmarkStart w:id="22" w:name="_Toc476919669"/>
      <w:r>
        <w:rPr>
          <w:rFonts w:hint="eastAsia"/>
        </w:rPr>
        <w:t>1.5</w:t>
      </w:r>
      <w:r>
        <w:rPr>
          <w:rFonts w:hint="eastAsia"/>
        </w:rPr>
        <w:t>编辑设备</w:t>
      </w:r>
      <w:bookmarkEnd w:id="21"/>
      <w:bookmarkEnd w:id="22"/>
    </w:p>
    <w:p w:rsidR="00B05B2E" w:rsidRDefault="00B05B2E" w:rsidP="00D35FEC">
      <w:pPr>
        <w:rPr>
          <w:rFonts w:ascii="宋体" w:eastAsia="宋体" w:hAnsi="宋体"/>
          <w:color w:val="000000"/>
          <w:sz w:val="22"/>
        </w:rPr>
      </w:pPr>
      <w:r w:rsidRPr="00B05B2E">
        <w:rPr>
          <w:rFonts w:ascii="宋体" w:eastAsia="宋体" w:hAnsi="宋体"/>
          <w:color w:val="000000"/>
          <w:sz w:val="22"/>
        </w:rPr>
        <w:t>点击系统界面下方的“配置”功能，在打开的配置界面中选中需编辑设备的</w:t>
      </w:r>
      <w:proofErr w:type="spellStart"/>
      <w:r w:rsidRPr="00B05B2E">
        <w:rPr>
          <w:rFonts w:ascii="TimesNewRomanPSMT" w:hAnsi="TimesNewRomanPSMT"/>
          <w:color w:val="000000"/>
          <w:sz w:val="22"/>
        </w:rPr>
        <w:t>nvsip</w:t>
      </w:r>
      <w:proofErr w:type="spellEnd"/>
      <w:r w:rsidRPr="00B05B2E">
        <w:rPr>
          <w:rFonts w:ascii="宋体" w:eastAsia="宋体" w:hAnsi="宋体"/>
          <w:color w:val="000000"/>
          <w:sz w:val="22"/>
        </w:rPr>
        <w:t>号码信息，点击“设备管理”按钮，并根据下图所示的步骤操作，即可完成编辑设备的操作。</w:t>
      </w:r>
    </w:p>
    <w:p w:rsidR="00EE0C9F" w:rsidRDefault="00377338" w:rsidP="00D35FEC">
      <w:pPr>
        <w:rPr>
          <w:szCs w:val="21"/>
        </w:rPr>
      </w:pPr>
      <w:r>
        <w:rPr>
          <w:noProof/>
        </w:rPr>
        <w:drawing>
          <wp:inline distT="0" distB="0" distL="0" distR="0" wp14:anchorId="7BE96561" wp14:editId="7F65714C">
            <wp:extent cx="1533525" cy="2687976"/>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1533333" cy="2687640"/>
                    </a:xfrm>
                    <a:prstGeom prst="rect">
                      <a:avLst/>
                    </a:prstGeom>
                  </pic:spPr>
                </pic:pic>
              </a:graphicData>
            </a:graphic>
          </wp:inline>
        </w:drawing>
      </w:r>
      <w:r w:rsidR="00B05B2E">
        <w:rPr>
          <w:rFonts w:hint="eastAsia"/>
          <w:szCs w:val="21"/>
        </w:rPr>
        <w:t xml:space="preserve"> </w:t>
      </w:r>
      <w:r>
        <w:rPr>
          <w:noProof/>
        </w:rPr>
        <w:drawing>
          <wp:inline distT="0" distB="0" distL="0" distR="0" wp14:anchorId="1BD9CB76" wp14:editId="19159609">
            <wp:extent cx="1528087" cy="2667000"/>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531042" cy="2672157"/>
                    </a:xfrm>
                    <a:prstGeom prst="rect">
                      <a:avLst/>
                    </a:prstGeom>
                  </pic:spPr>
                </pic:pic>
              </a:graphicData>
            </a:graphic>
          </wp:inline>
        </w:drawing>
      </w:r>
      <w:r w:rsidR="00B05B2E">
        <w:rPr>
          <w:rFonts w:hint="eastAsia"/>
          <w:szCs w:val="21"/>
        </w:rPr>
        <w:t xml:space="preserve"> </w:t>
      </w:r>
    </w:p>
    <w:p w:rsidR="00EE0C9F" w:rsidRDefault="00EE0C9F" w:rsidP="000D34D3">
      <w:pPr>
        <w:pStyle w:val="2"/>
      </w:pPr>
      <w:bookmarkStart w:id="23" w:name="_Toc464737818"/>
      <w:bookmarkStart w:id="24" w:name="_Toc476919670"/>
      <w:r>
        <w:rPr>
          <w:rFonts w:hint="eastAsia"/>
        </w:rPr>
        <w:t>1.6</w:t>
      </w:r>
      <w:r>
        <w:rPr>
          <w:rFonts w:hint="eastAsia"/>
        </w:rPr>
        <w:t>通道管理</w:t>
      </w:r>
      <w:bookmarkEnd w:id="23"/>
      <w:bookmarkEnd w:id="24"/>
    </w:p>
    <w:p w:rsidR="009A268D" w:rsidRPr="00ED069F" w:rsidRDefault="00ED069F" w:rsidP="00D35FEC">
      <w:pPr>
        <w:rPr>
          <w:szCs w:val="21"/>
        </w:rPr>
      </w:pPr>
      <w:r>
        <w:rPr>
          <w:rFonts w:hint="eastAsia"/>
          <w:szCs w:val="21"/>
        </w:rPr>
        <w:t>1.6.1</w:t>
      </w:r>
      <w:r>
        <w:rPr>
          <w:rFonts w:hint="eastAsia"/>
          <w:szCs w:val="21"/>
        </w:rPr>
        <w:t>添加通道</w:t>
      </w:r>
    </w:p>
    <w:p w:rsidR="009A268D" w:rsidRDefault="009A268D" w:rsidP="00D35FEC">
      <w:pPr>
        <w:rPr>
          <w:rFonts w:ascii="宋体" w:eastAsia="宋体" w:hAnsi="宋体"/>
          <w:color w:val="000000"/>
          <w:sz w:val="22"/>
        </w:rPr>
      </w:pPr>
      <w:r w:rsidRPr="009A268D">
        <w:rPr>
          <w:rFonts w:ascii="宋体" w:eastAsia="宋体" w:hAnsi="宋体"/>
          <w:color w:val="000000"/>
          <w:sz w:val="22"/>
        </w:rPr>
        <w:t>点击系统界面下方的“配置”功能，即可打开配置界面，</w:t>
      </w:r>
      <w:r>
        <w:rPr>
          <w:rFonts w:ascii="宋体" w:eastAsia="宋体" w:hAnsi="宋体" w:hint="eastAsia"/>
          <w:color w:val="000000"/>
          <w:sz w:val="22"/>
        </w:rPr>
        <w:t>点击配置界面的“视频源管理”</w:t>
      </w:r>
      <w:r w:rsidRPr="009A268D">
        <w:rPr>
          <w:rFonts w:ascii="宋体" w:eastAsia="宋体" w:hAnsi="宋体"/>
          <w:color w:val="000000"/>
          <w:sz w:val="22"/>
        </w:rPr>
        <w:t>并根据下图所示的步骤操作，即可完成批量添加设备通道数的操作。</w:t>
      </w:r>
    </w:p>
    <w:p w:rsidR="00ED069F" w:rsidRDefault="004F1B85" w:rsidP="00D35FEC">
      <w:pPr>
        <w:rPr>
          <w:sz w:val="28"/>
          <w:szCs w:val="28"/>
        </w:rPr>
      </w:pPr>
      <w:r>
        <w:rPr>
          <w:noProof/>
        </w:rPr>
        <w:drawing>
          <wp:inline distT="0" distB="0" distL="0" distR="0" wp14:anchorId="7000C9BC" wp14:editId="6948261C">
            <wp:extent cx="1420587" cy="2552700"/>
            <wp:effectExtent l="0" t="0" r="8255" b="0"/>
            <wp:docPr id="123"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1422509" cy="2556155"/>
                    </a:xfrm>
                    <a:prstGeom prst="rect">
                      <a:avLst/>
                    </a:prstGeom>
                  </pic:spPr>
                </pic:pic>
              </a:graphicData>
            </a:graphic>
          </wp:inline>
        </w:drawing>
      </w:r>
      <w:r w:rsidR="009C22C6">
        <w:rPr>
          <w:rFonts w:hint="eastAsia"/>
          <w:sz w:val="28"/>
          <w:szCs w:val="28"/>
        </w:rPr>
        <w:t xml:space="preserve"> </w:t>
      </w:r>
      <w:r>
        <w:rPr>
          <w:noProof/>
        </w:rPr>
        <w:drawing>
          <wp:inline distT="0" distB="0" distL="0" distR="0" wp14:anchorId="23FBA851" wp14:editId="07AC092E">
            <wp:extent cx="1433940" cy="2533650"/>
            <wp:effectExtent l="0" t="0" r="0" b="0"/>
            <wp:docPr id="127" name="图片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1445716" cy="2554458"/>
                    </a:xfrm>
                    <a:prstGeom prst="rect">
                      <a:avLst/>
                    </a:prstGeom>
                  </pic:spPr>
                </pic:pic>
              </a:graphicData>
            </a:graphic>
          </wp:inline>
        </w:drawing>
      </w:r>
      <w:r w:rsidR="009C22C6">
        <w:rPr>
          <w:rFonts w:hint="eastAsia"/>
          <w:sz w:val="28"/>
          <w:szCs w:val="28"/>
        </w:rPr>
        <w:t xml:space="preserve"> </w:t>
      </w:r>
    </w:p>
    <w:p w:rsidR="00ED069F" w:rsidRDefault="00ED069F" w:rsidP="00D35FEC">
      <w:pPr>
        <w:rPr>
          <w:szCs w:val="21"/>
        </w:rPr>
      </w:pPr>
      <w:r w:rsidRPr="00ED069F">
        <w:rPr>
          <w:rFonts w:hint="eastAsia"/>
          <w:szCs w:val="21"/>
        </w:rPr>
        <w:lastRenderedPageBreak/>
        <w:t>1.6.2</w:t>
      </w:r>
      <w:r>
        <w:rPr>
          <w:rFonts w:hint="eastAsia"/>
          <w:szCs w:val="21"/>
        </w:rPr>
        <w:t>编辑通道</w:t>
      </w:r>
    </w:p>
    <w:p w:rsidR="00ED069F" w:rsidRDefault="00ED069F" w:rsidP="00D35FEC">
      <w:pPr>
        <w:rPr>
          <w:rFonts w:ascii="宋体" w:eastAsia="宋体" w:hAnsi="宋体"/>
          <w:color w:val="000000"/>
          <w:sz w:val="22"/>
        </w:rPr>
      </w:pPr>
      <w:r>
        <w:rPr>
          <w:rFonts w:ascii="宋体" w:eastAsia="宋体" w:hAnsi="宋体" w:hint="eastAsia"/>
          <w:color w:val="000000"/>
          <w:sz w:val="22"/>
        </w:rPr>
        <w:t>进入视频源管理界面，点击要编辑的通道，</w:t>
      </w:r>
      <w:r w:rsidRPr="00ED069F">
        <w:rPr>
          <w:rFonts w:ascii="宋体" w:eastAsia="宋体" w:hAnsi="宋体"/>
          <w:color w:val="000000"/>
          <w:sz w:val="22"/>
        </w:rPr>
        <w:t>根据下图所示的步骤操作，即可完成编辑通道的操作。</w:t>
      </w:r>
    </w:p>
    <w:p w:rsidR="00B16A27" w:rsidRDefault="00B16A27" w:rsidP="00D35FEC">
      <w:pPr>
        <w:rPr>
          <w:rFonts w:ascii="宋体" w:eastAsia="宋体" w:hAnsi="宋体"/>
          <w:color w:val="000000"/>
          <w:sz w:val="22"/>
        </w:rPr>
      </w:pPr>
    </w:p>
    <w:p w:rsidR="00ED069F" w:rsidRDefault="00B16A27" w:rsidP="00D35FEC">
      <w:pPr>
        <w:rPr>
          <w:szCs w:val="21"/>
        </w:rPr>
      </w:pPr>
      <w:r>
        <w:rPr>
          <w:noProof/>
        </w:rPr>
        <w:drawing>
          <wp:inline distT="0" distB="0" distL="0" distR="0" wp14:anchorId="73C1CAD8" wp14:editId="60022DB3">
            <wp:extent cx="1619250" cy="2864355"/>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1619159" cy="2864195"/>
                    </a:xfrm>
                    <a:prstGeom prst="rect">
                      <a:avLst/>
                    </a:prstGeom>
                  </pic:spPr>
                </pic:pic>
              </a:graphicData>
            </a:graphic>
          </wp:inline>
        </w:drawing>
      </w:r>
      <w:r w:rsidR="009C22C6">
        <w:rPr>
          <w:rFonts w:hint="eastAsia"/>
          <w:szCs w:val="21"/>
        </w:rPr>
        <w:t xml:space="preserve"> </w:t>
      </w:r>
      <w:r>
        <w:rPr>
          <w:noProof/>
        </w:rPr>
        <w:drawing>
          <wp:inline distT="0" distB="0" distL="0" distR="0" wp14:anchorId="2875696B" wp14:editId="05C75B3C">
            <wp:extent cx="1613308" cy="2838450"/>
            <wp:effectExtent l="0" t="0" r="635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1614456" cy="2840470"/>
                    </a:xfrm>
                    <a:prstGeom prst="rect">
                      <a:avLst/>
                    </a:prstGeom>
                  </pic:spPr>
                </pic:pic>
              </a:graphicData>
            </a:graphic>
          </wp:inline>
        </w:drawing>
      </w:r>
      <w:r w:rsidR="009C22C6">
        <w:rPr>
          <w:rFonts w:hint="eastAsia"/>
          <w:szCs w:val="21"/>
        </w:rPr>
        <w:t xml:space="preserve"> </w:t>
      </w:r>
      <w:r>
        <w:rPr>
          <w:noProof/>
        </w:rPr>
        <w:drawing>
          <wp:inline distT="0" distB="0" distL="0" distR="0" wp14:anchorId="6D935B2D" wp14:editId="17214EDF">
            <wp:extent cx="1622612" cy="2867025"/>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1626464" cy="2873831"/>
                    </a:xfrm>
                    <a:prstGeom prst="rect">
                      <a:avLst/>
                    </a:prstGeom>
                  </pic:spPr>
                </pic:pic>
              </a:graphicData>
            </a:graphic>
          </wp:inline>
        </w:drawing>
      </w:r>
    </w:p>
    <w:p w:rsidR="0000521A" w:rsidRDefault="0000521A" w:rsidP="00D35FEC">
      <w:pPr>
        <w:rPr>
          <w:szCs w:val="21"/>
        </w:rPr>
      </w:pPr>
    </w:p>
    <w:p w:rsidR="0000521A" w:rsidRDefault="0000521A" w:rsidP="00D35FEC">
      <w:pPr>
        <w:rPr>
          <w:szCs w:val="21"/>
        </w:rPr>
      </w:pPr>
      <w:r>
        <w:rPr>
          <w:rFonts w:hint="eastAsia"/>
          <w:szCs w:val="21"/>
        </w:rPr>
        <w:t>1.6.3</w:t>
      </w:r>
      <w:r>
        <w:rPr>
          <w:rFonts w:hint="eastAsia"/>
          <w:szCs w:val="21"/>
        </w:rPr>
        <w:t>删除通道</w:t>
      </w:r>
    </w:p>
    <w:p w:rsidR="0000521A" w:rsidRDefault="001D539A" w:rsidP="00D35FEC">
      <w:pPr>
        <w:rPr>
          <w:szCs w:val="21"/>
        </w:rPr>
      </w:pPr>
      <w:r>
        <w:rPr>
          <w:rFonts w:hint="eastAsia"/>
          <w:szCs w:val="21"/>
        </w:rPr>
        <w:t>选中</w:t>
      </w:r>
      <w:r w:rsidR="008366C7">
        <w:rPr>
          <w:rFonts w:hint="eastAsia"/>
          <w:szCs w:val="21"/>
        </w:rPr>
        <w:t>要删除的通道，点击删除</w:t>
      </w:r>
      <w:r w:rsidR="0000521A">
        <w:rPr>
          <w:rFonts w:hint="eastAsia"/>
          <w:szCs w:val="21"/>
        </w:rPr>
        <w:t>。</w:t>
      </w:r>
    </w:p>
    <w:p w:rsidR="0000521A" w:rsidRDefault="00B16A27" w:rsidP="00D35FEC">
      <w:pPr>
        <w:rPr>
          <w:szCs w:val="21"/>
        </w:rPr>
      </w:pPr>
      <w:r>
        <w:rPr>
          <w:noProof/>
        </w:rPr>
        <w:drawing>
          <wp:inline distT="0" distB="0" distL="0" distR="0" wp14:anchorId="7C4DE808" wp14:editId="3D7E7287">
            <wp:extent cx="1605911" cy="2819400"/>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1605711" cy="2819048"/>
                    </a:xfrm>
                    <a:prstGeom prst="rect">
                      <a:avLst/>
                    </a:prstGeom>
                  </pic:spPr>
                </pic:pic>
              </a:graphicData>
            </a:graphic>
          </wp:inline>
        </w:drawing>
      </w:r>
      <w:r w:rsidR="009C22C6">
        <w:rPr>
          <w:rFonts w:hint="eastAsia"/>
          <w:szCs w:val="21"/>
        </w:rPr>
        <w:t xml:space="preserve"> </w:t>
      </w:r>
      <w:r>
        <w:rPr>
          <w:noProof/>
        </w:rPr>
        <w:drawing>
          <wp:inline distT="0" distB="0" distL="0" distR="0" wp14:anchorId="5E4F75D9" wp14:editId="389E6C8B">
            <wp:extent cx="1584469" cy="2790825"/>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1586559" cy="2794507"/>
                    </a:xfrm>
                    <a:prstGeom prst="rect">
                      <a:avLst/>
                    </a:prstGeom>
                  </pic:spPr>
                </pic:pic>
              </a:graphicData>
            </a:graphic>
          </wp:inline>
        </w:drawing>
      </w:r>
    </w:p>
    <w:p w:rsidR="0000521A" w:rsidRDefault="0000521A" w:rsidP="00D35FEC">
      <w:pPr>
        <w:rPr>
          <w:szCs w:val="21"/>
        </w:rPr>
      </w:pPr>
      <w:r>
        <w:rPr>
          <w:rFonts w:hint="eastAsia"/>
          <w:szCs w:val="21"/>
        </w:rPr>
        <w:t>注：设备最后一个通道删除时，会同时删掉设备列表的设备。</w:t>
      </w:r>
    </w:p>
    <w:p w:rsidR="0000521A" w:rsidRDefault="0000521A" w:rsidP="00D35FEC">
      <w:pPr>
        <w:rPr>
          <w:szCs w:val="21"/>
        </w:rPr>
      </w:pPr>
    </w:p>
    <w:p w:rsidR="0000521A" w:rsidRDefault="0000521A" w:rsidP="000D34D3">
      <w:pPr>
        <w:pStyle w:val="2"/>
      </w:pPr>
      <w:bookmarkStart w:id="25" w:name="_Toc464737819"/>
      <w:bookmarkStart w:id="26" w:name="_Toc476919671"/>
      <w:r>
        <w:rPr>
          <w:rFonts w:hint="eastAsia"/>
        </w:rPr>
        <w:t>1.7</w:t>
      </w:r>
      <w:r>
        <w:rPr>
          <w:rFonts w:hint="eastAsia"/>
        </w:rPr>
        <w:t>报警设置</w:t>
      </w:r>
      <w:bookmarkEnd w:id="25"/>
      <w:bookmarkEnd w:id="26"/>
    </w:p>
    <w:p w:rsidR="0000521A" w:rsidRDefault="00E32727" w:rsidP="00D35FEC">
      <w:pPr>
        <w:rPr>
          <w:szCs w:val="21"/>
        </w:rPr>
      </w:pPr>
      <w:r>
        <w:rPr>
          <w:rFonts w:hint="eastAsia"/>
          <w:szCs w:val="21"/>
        </w:rPr>
        <w:t>连接上要设置报警的设备，操作步骤如下图，即可完成报警设置。</w:t>
      </w:r>
    </w:p>
    <w:p w:rsidR="00062852" w:rsidRDefault="00B16A27" w:rsidP="00D35FEC">
      <w:pPr>
        <w:rPr>
          <w:szCs w:val="21"/>
        </w:rPr>
      </w:pPr>
      <w:r>
        <w:rPr>
          <w:noProof/>
        </w:rPr>
        <w:lastRenderedPageBreak/>
        <w:drawing>
          <wp:inline distT="0" distB="0" distL="0" distR="0" wp14:anchorId="63DBB9B4" wp14:editId="0D3134F9">
            <wp:extent cx="1624806" cy="2847975"/>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1624603" cy="2847619"/>
                    </a:xfrm>
                    <a:prstGeom prst="rect">
                      <a:avLst/>
                    </a:prstGeom>
                  </pic:spPr>
                </pic:pic>
              </a:graphicData>
            </a:graphic>
          </wp:inline>
        </w:drawing>
      </w:r>
      <w:r>
        <w:rPr>
          <w:rFonts w:hint="eastAsia"/>
          <w:szCs w:val="21"/>
        </w:rPr>
        <w:t xml:space="preserve"> </w:t>
      </w:r>
      <w:r>
        <w:rPr>
          <w:noProof/>
        </w:rPr>
        <w:drawing>
          <wp:inline distT="0" distB="0" distL="0" distR="0" wp14:anchorId="3644BF53" wp14:editId="110A6B66">
            <wp:extent cx="1619250" cy="2848905"/>
            <wp:effectExtent l="0" t="0" r="0" b="889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1619048" cy="2848550"/>
                    </a:xfrm>
                    <a:prstGeom prst="rect">
                      <a:avLst/>
                    </a:prstGeom>
                  </pic:spPr>
                </pic:pic>
              </a:graphicData>
            </a:graphic>
          </wp:inline>
        </w:drawing>
      </w:r>
      <w:r>
        <w:rPr>
          <w:rFonts w:hint="eastAsia"/>
          <w:szCs w:val="21"/>
        </w:rPr>
        <w:t xml:space="preserve"> </w:t>
      </w:r>
      <w:r>
        <w:rPr>
          <w:noProof/>
        </w:rPr>
        <w:drawing>
          <wp:inline distT="0" distB="0" distL="0" distR="0" wp14:anchorId="481B75E2" wp14:editId="60863CFC">
            <wp:extent cx="1628775" cy="2882624"/>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1628572" cy="2882264"/>
                    </a:xfrm>
                    <a:prstGeom prst="rect">
                      <a:avLst/>
                    </a:prstGeom>
                  </pic:spPr>
                </pic:pic>
              </a:graphicData>
            </a:graphic>
          </wp:inline>
        </w:drawing>
      </w:r>
    </w:p>
    <w:p w:rsidR="00B16A27" w:rsidRDefault="00B16A27" w:rsidP="00D35FEC">
      <w:pPr>
        <w:rPr>
          <w:szCs w:val="21"/>
        </w:rPr>
      </w:pPr>
      <w:r>
        <w:rPr>
          <w:noProof/>
        </w:rPr>
        <w:drawing>
          <wp:inline distT="0" distB="0" distL="0" distR="0" wp14:anchorId="75CFC511" wp14:editId="1AC5FC51">
            <wp:extent cx="1628775" cy="2877910"/>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1628572" cy="2877551"/>
                    </a:xfrm>
                    <a:prstGeom prst="rect">
                      <a:avLst/>
                    </a:prstGeom>
                  </pic:spPr>
                </pic:pic>
              </a:graphicData>
            </a:graphic>
          </wp:inline>
        </w:drawing>
      </w:r>
    </w:p>
    <w:p w:rsidR="00062852" w:rsidRDefault="00062852" w:rsidP="00D35FEC">
      <w:pPr>
        <w:rPr>
          <w:szCs w:val="21"/>
        </w:rPr>
      </w:pPr>
      <w:r>
        <w:rPr>
          <w:rFonts w:hint="eastAsia"/>
          <w:szCs w:val="21"/>
        </w:rPr>
        <w:t>注：</w:t>
      </w:r>
      <w:proofErr w:type="gramStart"/>
      <w:r>
        <w:rPr>
          <w:rFonts w:hint="eastAsia"/>
          <w:szCs w:val="21"/>
        </w:rPr>
        <w:t>勾选报警</w:t>
      </w:r>
      <w:proofErr w:type="gramEnd"/>
      <w:r>
        <w:rPr>
          <w:rFonts w:hint="eastAsia"/>
          <w:szCs w:val="21"/>
        </w:rPr>
        <w:t>推送后，可以设置防护时间段和开启移动侦测。</w:t>
      </w:r>
    </w:p>
    <w:p w:rsidR="00062852" w:rsidRDefault="00062852" w:rsidP="000D34D3">
      <w:pPr>
        <w:pStyle w:val="2"/>
      </w:pPr>
      <w:bookmarkStart w:id="27" w:name="_Toc464737820"/>
      <w:bookmarkStart w:id="28" w:name="_Toc476919672"/>
      <w:r>
        <w:rPr>
          <w:rFonts w:hint="eastAsia"/>
        </w:rPr>
        <w:t>1.8</w:t>
      </w:r>
      <w:r>
        <w:rPr>
          <w:rFonts w:hint="eastAsia"/>
        </w:rPr>
        <w:t>录像管理</w:t>
      </w:r>
      <w:bookmarkEnd w:id="27"/>
      <w:bookmarkEnd w:id="28"/>
    </w:p>
    <w:p w:rsidR="00062852" w:rsidRPr="009133E0" w:rsidRDefault="00062852" w:rsidP="00D35FEC">
      <w:pPr>
        <w:rPr>
          <w:sz w:val="28"/>
          <w:szCs w:val="28"/>
        </w:rPr>
      </w:pPr>
      <w:r w:rsidRPr="009133E0">
        <w:rPr>
          <w:rFonts w:hint="eastAsia"/>
          <w:sz w:val="28"/>
          <w:szCs w:val="28"/>
        </w:rPr>
        <w:t>1.81</w:t>
      </w:r>
      <w:r w:rsidRPr="009133E0">
        <w:rPr>
          <w:rFonts w:hint="eastAsia"/>
          <w:sz w:val="28"/>
          <w:szCs w:val="28"/>
        </w:rPr>
        <w:t>开始</w:t>
      </w:r>
      <w:r w:rsidRPr="009133E0">
        <w:rPr>
          <w:rFonts w:hint="eastAsia"/>
          <w:sz w:val="28"/>
          <w:szCs w:val="28"/>
        </w:rPr>
        <w:t>/</w:t>
      </w:r>
      <w:r w:rsidRPr="009133E0">
        <w:rPr>
          <w:rFonts w:hint="eastAsia"/>
          <w:sz w:val="28"/>
          <w:szCs w:val="28"/>
        </w:rPr>
        <w:t>停止录像</w:t>
      </w:r>
    </w:p>
    <w:p w:rsidR="00062852" w:rsidRDefault="00062852" w:rsidP="00D35FEC">
      <w:pPr>
        <w:rPr>
          <w:rFonts w:ascii="宋体" w:eastAsia="宋体" w:hAnsi="宋体"/>
          <w:color w:val="000000"/>
          <w:sz w:val="22"/>
        </w:rPr>
      </w:pPr>
      <w:r w:rsidRPr="00062852">
        <w:rPr>
          <w:rFonts w:ascii="宋体" w:eastAsia="宋体" w:hAnsi="宋体"/>
          <w:color w:val="000000"/>
          <w:sz w:val="22"/>
        </w:rPr>
        <w:t>点击“我的设备”界面中需录像的设备信息，打开其视频画面，并点击系统下方的“录像”功能，则系统开始本地录像，若再次点击“录像”按钮后，则系统停止本地录像，其图如下所示：</w:t>
      </w:r>
    </w:p>
    <w:p w:rsidR="009133E0" w:rsidRDefault="00B16A27" w:rsidP="00D35FEC">
      <w:pPr>
        <w:rPr>
          <w:szCs w:val="21"/>
        </w:rPr>
      </w:pPr>
      <w:r>
        <w:rPr>
          <w:noProof/>
        </w:rPr>
        <w:lastRenderedPageBreak/>
        <w:drawing>
          <wp:inline distT="0" distB="0" distL="0" distR="0" wp14:anchorId="3BFF043E" wp14:editId="17364A46">
            <wp:extent cx="1622187" cy="2847975"/>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1621985" cy="2847620"/>
                    </a:xfrm>
                    <a:prstGeom prst="rect">
                      <a:avLst/>
                    </a:prstGeom>
                  </pic:spPr>
                </pic:pic>
              </a:graphicData>
            </a:graphic>
          </wp:inline>
        </w:drawing>
      </w:r>
      <w:r w:rsidR="00224238">
        <w:rPr>
          <w:rFonts w:hint="eastAsia"/>
          <w:szCs w:val="21"/>
        </w:rPr>
        <w:t xml:space="preserve"> </w:t>
      </w:r>
      <w:r>
        <w:rPr>
          <w:noProof/>
        </w:rPr>
        <w:drawing>
          <wp:inline distT="0" distB="0" distL="0" distR="0" wp14:anchorId="66FF5543" wp14:editId="6C76E53F">
            <wp:extent cx="1626898" cy="2867025"/>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1626695" cy="2866667"/>
                    </a:xfrm>
                    <a:prstGeom prst="rect">
                      <a:avLst/>
                    </a:prstGeom>
                  </pic:spPr>
                </pic:pic>
              </a:graphicData>
            </a:graphic>
          </wp:inline>
        </w:drawing>
      </w:r>
      <w:r w:rsidR="00224238">
        <w:rPr>
          <w:rFonts w:hint="eastAsia"/>
          <w:szCs w:val="21"/>
        </w:rPr>
        <w:t xml:space="preserve"> </w:t>
      </w:r>
    </w:p>
    <w:p w:rsidR="00224238" w:rsidRDefault="00224238" w:rsidP="00D35FEC">
      <w:pPr>
        <w:rPr>
          <w:szCs w:val="21"/>
        </w:rPr>
      </w:pPr>
    </w:p>
    <w:p w:rsidR="009133E0" w:rsidRDefault="009133E0" w:rsidP="00D35FEC">
      <w:pPr>
        <w:rPr>
          <w:szCs w:val="21"/>
        </w:rPr>
      </w:pPr>
      <w:r>
        <w:rPr>
          <w:rFonts w:hint="eastAsia"/>
          <w:szCs w:val="21"/>
        </w:rPr>
        <w:t>注：查看本地录像的步骤如下图所示</w:t>
      </w:r>
    </w:p>
    <w:p w:rsidR="009133E0" w:rsidRDefault="00B16A27" w:rsidP="00D35FEC">
      <w:pPr>
        <w:rPr>
          <w:szCs w:val="21"/>
        </w:rPr>
      </w:pPr>
      <w:r>
        <w:rPr>
          <w:noProof/>
        </w:rPr>
        <w:drawing>
          <wp:inline distT="0" distB="0" distL="0" distR="0" wp14:anchorId="5E13E63D" wp14:editId="5EE96523">
            <wp:extent cx="1559597" cy="2733675"/>
            <wp:effectExtent l="0" t="0" r="254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1559402" cy="2733334"/>
                    </a:xfrm>
                    <a:prstGeom prst="rect">
                      <a:avLst/>
                    </a:prstGeom>
                  </pic:spPr>
                </pic:pic>
              </a:graphicData>
            </a:graphic>
          </wp:inline>
        </w:drawing>
      </w:r>
      <w:r w:rsidR="00224238">
        <w:rPr>
          <w:rFonts w:hint="eastAsia"/>
          <w:szCs w:val="21"/>
        </w:rPr>
        <w:t xml:space="preserve"> </w:t>
      </w:r>
    </w:p>
    <w:p w:rsidR="009133E0" w:rsidRDefault="009133E0" w:rsidP="00D35FEC">
      <w:pPr>
        <w:rPr>
          <w:szCs w:val="21"/>
        </w:rPr>
      </w:pPr>
    </w:p>
    <w:p w:rsidR="009133E0" w:rsidRDefault="009133E0" w:rsidP="00D35FEC">
      <w:pPr>
        <w:rPr>
          <w:sz w:val="28"/>
          <w:szCs w:val="28"/>
        </w:rPr>
      </w:pPr>
      <w:r w:rsidRPr="009133E0">
        <w:rPr>
          <w:rFonts w:hint="eastAsia"/>
          <w:sz w:val="28"/>
          <w:szCs w:val="28"/>
        </w:rPr>
        <w:t>1.8.2</w:t>
      </w:r>
      <w:r w:rsidRPr="009133E0">
        <w:rPr>
          <w:rFonts w:hint="eastAsia"/>
          <w:sz w:val="28"/>
          <w:szCs w:val="28"/>
        </w:rPr>
        <w:t>远程回放</w:t>
      </w:r>
    </w:p>
    <w:p w:rsidR="009133E0" w:rsidRDefault="009133E0" w:rsidP="00D35FEC">
      <w:pPr>
        <w:rPr>
          <w:rFonts w:ascii="宋体" w:eastAsia="宋体" w:hAnsi="宋体"/>
          <w:color w:val="000000"/>
          <w:sz w:val="22"/>
        </w:rPr>
      </w:pPr>
      <w:r w:rsidRPr="009133E0">
        <w:rPr>
          <w:rFonts w:ascii="宋体" w:eastAsia="宋体" w:hAnsi="宋体"/>
          <w:color w:val="000000"/>
          <w:sz w:val="22"/>
        </w:rPr>
        <w:t>点击“我的设备”界面中需回放远程录像的设备信息，打开其视频画面，并点击视频播放界面中的“远程回放”功能，则系统打开远程回放界面，其图如下所示：</w:t>
      </w:r>
    </w:p>
    <w:p w:rsidR="00945824" w:rsidRDefault="00453E6E" w:rsidP="00D35FEC">
      <w:pPr>
        <w:rPr>
          <w:sz w:val="28"/>
          <w:szCs w:val="28"/>
        </w:rPr>
      </w:pPr>
      <w:r>
        <w:rPr>
          <w:noProof/>
        </w:rPr>
        <w:lastRenderedPageBreak/>
        <w:drawing>
          <wp:inline distT="0" distB="0" distL="0" distR="0" wp14:anchorId="168CF17E" wp14:editId="381938E1">
            <wp:extent cx="1652253" cy="2924175"/>
            <wp:effectExtent l="0" t="0" r="5715"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1653110" cy="2925691"/>
                    </a:xfrm>
                    <a:prstGeom prst="rect">
                      <a:avLst/>
                    </a:prstGeom>
                  </pic:spPr>
                </pic:pic>
              </a:graphicData>
            </a:graphic>
          </wp:inline>
        </w:drawing>
      </w:r>
      <w:r w:rsidR="00224238">
        <w:rPr>
          <w:rFonts w:hint="eastAsia"/>
          <w:sz w:val="28"/>
          <w:szCs w:val="28"/>
        </w:rPr>
        <w:t xml:space="preserve"> </w:t>
      </w:r>
      <w:r>
        <w:rPr>
          <w:noProof/>
        </w:rPr>
        <w:drawing>
          <wp:inline distT="0" distB="0" distL="0" distR="0" wp14:anchorId="435F1662" wp14:editId="0FD60F25">
            <wp:extent cx="1658289" cy="2905125"/>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1659421" cy="2907108"/>
                    </a:xfrm>
                    <a:prstGeom prst="rect">
                      <a:avLst/>
                    </a:prstGeom>
                  </pic:spPr>
                </pic:pic>
              </a:graphicData>
            </a:graphic>
          </wp:inline>
        </w:drawing>
      </w:r>
      <w:r w:rsidR="00224238">
        <w:rPr>
          <w:rFonts w:hint="eastAsia"/>
          <w:sz w:val="28"/>
          <w:szCs w:val="28"/>
        </w:rPr>
        <w:t xml:space="preserve"> </w:t>
      </w:r>
      <w:r>
        <w:rPr>
          <w:noProof/>
        </w:rPr>
        <w:drawing>
          <wp:inline distT="0" distB="0" distL="0" distR="0" wp14:anchorId="0F0816F2" wp14:editId="700170AE">
            <wp:extent cx="1638300" cy="2876263"/>
            <wp:effectExtent l="0" t="0" r="0" b="63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1638096" cy="2875904"/>
                    </a:xfrm>
                    <a:prstGeom prst="rect">
                      <a:avLst/>
                    </a:prstGeom>
                  </pic:spPr>
                </pic:pic>
              </a:graphicData>
            </a:graphic>
          </wp:inline>
        </w:drawing>
      </w:r>
    </w:p>
    <w:p w:rsidR="00224238" w:rsidRDefault="00453E6E" w:rsidP="00D35FEC">
      <w:pPr>
        <w:rPr>
          <w:sz w:val="28"/>
          <w:szCs w:val="28"/>
        </w:rPr>
      </w:pPr>
      <w:r>
        <w:rPr>
          <w:noProof/>
        </w:rPr>
        <w:drawing>
          <wp:inline distT="0" distB="0" distL="0" distR="0" wp14:anchorId="53CF43CD" wp14:editId="5168F54D">
            <wp:extent cx="1628285" cy="2847975"/>
            <wp:effectExtent l="0" t="0" r="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1628081" cy="2847619"/>
                    </a:xfrm>
                    <a:prstGeom prst="rect">
                      <a:avLst/>
                    </a:prstGeom>
                  </pic:spPr>
                </pic:pic>
              </a:graphicData>
            </a:graphic>
          </wp:inline>
        </w:drawing>
      </w:r>
    </w:p>
    <w:p w:rsidR="00945824" w:rsidRDefault="00945824" w:rsidP="00D35FEC">
      <w:pPr>
        <w:rPr>
          <w:rFonts w:ascii="宋体" w:eastAsia="宋体" w:hAnsi="宋体"/>
          <w:color w:val="000000"/>
          <w:sz w:val="22"/>
        </w:rPr>
      </w:pPr>
      <w:r w:rsidRPr="00945824">
        <w:rPr>
          <w:rFonts w:ascii="宋体" w:eastAsia="宋体" w:hAnsi="宋体"/>
          <w:color w:val="000000"/>
          <w:sz w:val="22"/>
        </w:rPr>
        <w:t>点击如上图所示界面中的日期，并选择需回放的录像日期后，</w:t>
      </w:r>
      <w:r w:rsidR="001D539A">
        <w:rPr>
          <w:rFonts w:ascii="宋体" w:eastAsia="宋体" w:hAnsi="宋体" w:hint="eastAsia"/>
          <w:color w:val="000000"/>
          <w:sz w:val="22"/>
        </w:rPr>
        <w:t>点击日期右侧按钮</w:t>
      </w:r>
      <w:r w:rsidRPr="00945824">
        <w:rPr>
          <w:rFonts w:ascii="宋体" w:eastAsia="宋体" w:hAnsi="宋体"/>
          <w:color w:val="000000"/>
          <w:sz w:val="22"/>
        </w:rPr>
        <w:t>则在远程回放界面中会显示当前设置日期下的所有录像文件，点击任意一个录像文件信息即可打开其远程回放的视频画面，</w:t>
      </w:r>
      <w:r w:rsidR="008366C7">
        <w:rPr>
          <w:rFonts w:ascii="宋体" w:eastAsia="宋体" w:hAnsi="宋体" w:hint="eastAsia"/>
          <w:color w:val="000000"/>
          <w:sz w:val="22"/>
        </w:rPr>
        <w:t>点击任意一个录像文件后的下载按钮，可下载该录像文件。</w:t>
      </w:r>
    </w:p>
    <w:p w:rsidR="00945824" w:rsidRDefault="00945824" w:rsidP="00945824">
      <w:pPr>
        <w:rPr>
          <w:rFonts w:ascii="宋体" w:eastAsia="宋体" w:hAnsi="宋体"/>
          <w:color w:val="000000" w:themeColor="text1"/>
          <w:szCs w:val="21"/>
        </w:rPr>
      </w:pPr>
      <w:r w:rsidRPr="00945824">
        <w:rPr>
          <w:rFonts w:ascii="宋体" w:eastAsia="宋体" w:hAnsi="宋体"/>
          <w:color w:val="000000" w:themeColor="text1"/>
          <w:szCs w:val="21"/>
        </w:rPr>
        <w:t>注：</w:t>
      </w:r>
      <w:proofErr w:type="gramStart"/>
      <w:r w:rsidRPr="00945824">
        <w:rPr>
          <w:rFonts w:ascii="宋体" w:eastAsia="宋体" w:hAnsi="宋体"/>
          <w:color w:val="000000" w:themeColor="text1"/>
          <w:szCs w:val="21"/>
        </w:rPr>
        <w:t>设备本地</w:t>
      </w:r>
      <w:proofErr w:type="gramEnd"/>
      <w:r w:rsidRPr="00945824">
        <w:rPr>
          <w:rFonts w:ascii="宋体" w:eastAsia="宋体" w:hAnsi="宋体"/>
          <w:color w:val="000000" w:themeColor="text1"/>
          <w:szCs w:val="21"/>
        </w:rPr>
        <w:t>端的设备不仅要有本地存储功能，而且已有录像文件方可进行远程录像回放。</w:t>
      </w:r>
    </w:p>
    <w:p w:rsidR="001D539A" w:rsidRDefault="001D539A" w:rsidP="00945824">
      <w:pPr>
        <w:rPr>
          <w:color w:val="000000" w:themeColor="text1"/>
          <w:sz w:val="28"/>
          <w:szCs w:val="28"/>
        </w:rPr>
      </w:pPr>
      <w:bookmarkStart w:id="29" w:name="_Toc464737822"/>
    </w:p>
    <w:p w:rsidR="0094122D" w:rsidRPr="001D539A" w:rsidRDefault="0094122D" w:rsidP="00945824">
      <w:pPr>
        <w:rPr>
          <w:color w:val="000000" w:themeColor="text1"/>
          <w:sz w:val="28"/>
          <w:szCs w:val="28"/>
        </w:rPr>
      </w:pPr>
      <w:bookmarkStart w:id="30" w:name="_Toc476919673"/>
      <w:r w:rsidRPr="000D34D3">
        <w:rPr>
          <w:rStyle w:val="2Char"/>
          <w:rFonts w:hint="eastAsia"/>
        </w:rPr>
        <w:t>2.0</w:t>
      </w:r>
      <w:r w:rsidRPr="000D34D3">
        <w:rPr>
          <w:rStyle w:val="2Char"/>
          <w:rFonts w:hint="eastAsia"/>
        </w:rPr>
        <w:t>连接模式</w:t>
      </w:r>
      <w:bookmarkEnd w:id="29"/>
      <w:bookmarkEnd w:id="30"/>
      <w:r>
        <w:rPr>
          <w:rFonts w:ascii="宋体" w:eastAsia="宋体" w:hAnsi="宋体"/>
          <w:color w:val="000000" w:themeColor="text1"/>
          <w:sz w:val="28"/>
          <w:szCs w:val="28"/>
        </w:rPr>
        <w:br/>
      </w:r>
      <w:r w:rsidR="001D539A">
        <w:rPr>
          <w:rFonts w:ascii="宋体" w:eastAsia="宋体" w:hAnsi="宋体"/>
          <w:color w:val="000000"/>
          <w:sz w:val="22"/>
        </w:rPr>
        <w:t>点击</w:t>
      </w:r>
      <w:r w:rsidR="001D539A">
        <w:rPr>
          <w:rFonts w:ascii="宋体" w:eastAsia="宋体" w:hAnsi="宋体" w:hint="eastAsia"/>
          <w:color w:val="000000"/>
          <w:sz w:val="22"/>
        </w:rPr>
        <w:t>编辑设备</w:t>
      </w:r>
      <w:r w:rsidR="001D539A">
        <w:rPr>
          <w:rFonts w:ascii="宋体" w:eastAsia="宋体" w:hAnsi="宋体"/>
          <w:color w:val="000000"/>
          <w:sz w:val="22"/>
        </w:rPr>
        <w:t>界面</w:t>
      </w:r>
      <w:r w:rsidRPr="0094122D">
        <w:rPr>
          <w:rFonts w:ascii="宋体" w:eastAsia="宋体" w:hAnsi="宋体"/>
          <w:color w:val="000000"/>
          <w:sz w:val="22"/>
        </w:rPr>
        <w:t>的“</w:t>
      </w:r>
      <w:r w:rsidR="001D539A">
        <w:rPr>
          <w:rFonts w:ascii="宋体" w:eastAsia="宋体" w:hAnsi="宋体" w:hint="eastAsia"/>
          <w:color w:val="000000"/>
          <w:sz w:val="22"/>
        </w:rPr>
        <w:t>IP连接</w:t>
      </w:r>
      <w:r w:rsidRPr="0094122D">
        <w:rPr>
          <w:rFonts w:ascii="宋体" w:eastAsia="宋体" w:hAnsi="宋体"/>
          <w:color w:val="000000"/>
          <w:sz w:val="22"/>
        </w:rPr>
        <w:t>”功能，并根据下图所示的步骤操作，即可完成域名</w:t>
      </w:r>
      <w:r w:rsidRPr="0094122D">
        <w:rPr>
          <w:rFonts w:ascii="TimesNewRomanPSMT" w:hAnsi="TimesNewRomanPSMT"/>
          <w:color w:val="000000"/>
          <w:sz w:val="22"/>
        </w:rPr>
        <w:t>/IP</w:t>
      </w:r>
      <w:r w:rsidRPr="0094122D">
        <w:rPr>
          <w:rFonts w:ascii="宋体" w:eastAsia="宋体" w:hAnsi="宋体"/>
          <w:color w:val="000000"/>
          <w:sz w:val="22"/>
        </w:rPr>
        <w:t>连接</w:t>
      </w:r>
      <w:proofErr w:type="gramStart"/>
      <w:r w:rsidRPr="0094122D">
        <w:rPr>
          <w:rFonts w:ascii="宋体" w:eastAsia="宋体" w:hAnsi="宋体"/>
          <w:color w:val="000000"/>
          <w:sz w:val="22"/>
        </w:rPr>
        <w:t>或云视通连</w:t>
      </w:r>
      <w:proofErr w:type="gramEnd"/>
      <w:r w:rsidRPr="0094122D">
        <w:rPr>
          <w:rFonts w:ascii="宋体" w:eastAsia="宋体" w:hAnsi="宋体"/>
          <w:color w:val="000000"/>
          <w:sz w:val="22"/>
        </w:rPr>
        <w:t>接的设置操作。</w:t>
      </w:r>
    </w:p>
    <w:p w:rsidR="0094122D" w:rsidRPr="00AE28AD" w:rsidRDefault="00453E6E" w:rsidP="00945824">
      <w:pPr>
        <w:rPr>
          <w:color w:val="000000" w:themeColor="text1"/>
          <w:szCs w:val="21"/>
        </w:rPr>
      </w:pPr>
      <w:r>
        <w:rPr>
          <w:noProof/>
        </w:rPr>
        <w:lastRenderedPageBreak/>
        <w:drawing>
          <wp:inline distT="0" distB="0" distL="0" distR="0" wp14:anchorId="7DED8FD0" wp14:editId="7AB8E212">
            <wp:extent cx="1654908" cy="2933700"/>
            <wp:effectExtent l="0" t="0" r="254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1654701" cy="2933334"/>
                    </a:xfrm>
                    <a:prstGeom prst="rect">
                      <a:avLst/>
                    </a:prstGeom>
                  </pic:spPr>
                </pic:pic>
              </a:graphicData>
            </a:graphic>
          </wp:inline>
        </w:drawing>
      </w:r>
      <w:r w:rsidR="00AE28AD">
        <w:rPr>
          <w:rFonts w:hint="eastAsia"/>
          <w:color w:val="000000" w:themeColor="text1"/>
          <w:szCs w:val="21"/>
        </w:rPr>
        <w:t xml:space="preserve"> </w:t>
      </w:r>
      <w:r>
        <w:rPr>
          <w:noProof/>
        </w:rPr>
        <w:drawing>
          <wp:inline distT="0" distB="0" distL="0" distR="0" wp14:anchorId="4845BDDF" wp14:editId="19F0D841">
            <wp:extent cx="1656618" cy="2914650"/>
            <wp:effectExtent l="0" t="0" r="127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1662026" cy="2924165"/>
                    </a:xfrm>
                    <a:prstGeom prst="rect">
                      <a:avLst/>
                    </a:prstGeom>
                  </pic:spPr>
                </pic:pic>
              </a:graphicData>
            </a:graphic>
          </wp:inline>
        </w:drawing>
      </w:r>
      <w:r w:rsidR="00AE28AD">
        <w:rPr>
          <w:rFonts w:hint="eastAsia"/>
          <w:color w:val="000000" w:themeColor="text1"/>
          <w:szCs w:val="21"/>
        </w:rPr>
        <w:t xml:space="preserve"> </w:t>
      </w:r>
    </w:p>
    <w:p w:rsidR="0094122D" w:rsidRDefault="0094122D" w:rsidP="000D34D3">
      <w:pPr>
        <w:pStyle w:val="2"/>
      </w:pPr>
      <w:bookmarkStart w:id="31" w:name="_Toc464737823"/>
      <w:bookmarkStart w:id="32" w:name="_Toc476919674"/>
      <w:r>
        <w:rPr>
          <w:rFonts w:hint="eastAsia"/>
        </w:rPr>
        <w:t>2.1</w:t>
      </w:r>
      <w:r>
        <w:rPr>
          <w:rFonts w:hint="eastAsia"/>
        </w:rPr>
        <w:t>画面翻转</w:t>
      </w:r>
      <w:bookmarkEnd w:id="31"/>
      <w:bookmarkEnd w:id="32"/>
    </w:p>
    <w:p w:rsidR="0094122D" w:rsidRDefault="0094122D" w:rsidP="00945824">
      <w:pPr>
        <w:rPr>
          <w:rFonts w:ascii="宋体" w:eastAsia="宋体" w:hAnsi="宋体"/>
          <w:color w:val="000000"/>
          <w:sz w:val="22"/>
        </w:rPr>
      </w:pPr>
      <w:r w:rsidRPr="0094122D">
        <w:rPr>
          <w:rFonts w:ascii="宋体" w:eastAsia="宋体" w:hAnsi="宋体"/>
          <w:color w:val="000000"/>
          <w:sz w:val="22"/>
        </w:rPr>
        <w:t>点击“我的设备”界面中需进行画面翻转的设备信息，打开其视频监控画面，并根据下图所示的步骤操作，即可完成画面翻转的操作。通过该功能可完全解决安装过程中画面翻转的困扰，无需重新安装，通过画面翻转设置即可得到正常的监控画面。</w:t>
      </w:r>
    </w:p>
    <w:p w:rsidR="0094122D" w:rsidRDefault="00453E6E" w:rsidP="00945824">
      <w:pPr>
        <w:rPr>
          <w:color w:val="000000" w:themeColor="text1"/>
          <w:szCs w:val="21"/>
        </w:rPr>
      </w:pPr>
      <w:r>
        <w:rPr>
          <w:noProof/>
        </w:rPr>
        <w:drawing>
          <wp:inline distT="0" distB="0" distL="0" distR="0" wp14:anchorId="6B6F0FB7" wp14:editId="7DAC01CA">
            <wp:extent cx="1605911" cy="2819400"/>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1605711" cy="2819048"/>
                    </a:xfrm>
                    <a:prstGeom prst="rect">
                      <a:avLst/>
                    </a:prstGeom>
                  </pic:spPr>
                </pic:pic>
              </a:graphicData>
            </a:graphic>
          </wp:inline>
        </w:drawing>
      </w:r>
      <w:r w:rsidR="00AE28AD">
        <w:rPr>
          <w:rFonts w:hint="eastAsia"/>
          <w:color w:val="000000" w:themeColor="text1"/>
          <w:szCs w:val="21"/>
        </w:rPr>
        <w:t xml:space="preserve"> </w:t>
      </w:r>
      <w:r>
        <w:rPr>
          <w:noProof/>
        </w:rPr>
        <w:drawing>
          <wp:inline distT="0" distB="0" distL="0" distR="0" wp14:anchorId="7C38609E" wp14:editId="31817086">
            <wp:extent cx="1603920" cy="2809875"/>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1603720" cy="2809524"/>
                    </a:xfrm>
                    <a:prstGeom prst="rect">
                      <a:avLst/>
                    </a:prstGeom>
                  </pic:spPr>
                </pic:pic>
              </a:graphicData>
            </a:graphic>
          </wp:inline>
        </w:drawing>
      </w:r>
    </w:p>
    <w:p w:rsidR="00D32DAB" w:rsidRDefault="00D32DAB" w:rsidP="00945824">
      <w:pPr>
        <w:rPr>
          <w:color w:val="000000" w:themeColor="text1"/>
          <w:szCs w:val="21"/>
        </w:rPr>
      </w:pPr>
    </w:p>
    <w:p w:rsidR="00D32DAB" w:rsidRDefault="00D32DAB" w:rsidP="000D34D3">
      <w:pPr>
        <w:pStyle w:val="2"/>
      </w:pPr>
      <w:bookmarkStart w:id="33" w:name="_Toc464737824"/>
      <w:bookmarkStart w:id="34" w:name="_Toc476919675"/>
      <w:r w:rsidRPr="00D32DAB">
        <w:rPr>
          <w:rFonts w:hint="eastAsia"/>
        </w:rPr>
        <w:t>2.2</w:t>
      </w:r>
      <w:r>
        <w:rPr>
          <w:rFonts w:hint="eastAsia"/>
        </w:rPr>
        <w:t>一键升级</w:t>
      </w:r>
      <w:bookmarkEnd w:id="33"/>
      <w:bookmarkEnd w:id="34"/>
    </w:p>
    <w:p w:rsidR="00D32DAB" w:rsidRDefault="00D32DAB" w:rsidP="00945824">
      <w:pPr>
        <w:rPr>
          <w:rFonts w:ascii="宋体" w:eastAsia="宋体" w:hAnsi="宋体"/>
          <w:color w:val="000000"/>
          <w:sz w:val="22"/>
        </w:rPr>
      </w:pPr>
      <w:r w:rsidRPr="00D32DAB">
        <w:rPr>
          <w:rFonts w:ascii="宋体" w:eastAsia="宋体" w:hAnsi="宋体"/>
          <w:color w:val="000000"/>
          <w:sz w:val="22"/>
        </w:rPr>
        <w:t>点击</w:t>
      </w:r>
      <w:r w:rsidR="001D539A">
        <w:rPr>
          <w:rFonts w:ascii="宋体" w:eastAsia="宋体" w:hAnsi="宋体" w:hint="eastAsia"/>
          <w:color w:val="000000"/>
          <w:sz w:val="22"/>
        </w:rPr>
        <w:t>设备设置</w:t>
      </w:r>
      <w:r w:rsidRPr="00D32DAB">
        <w:rPr>
          <w:rFonts w:ascii="宋体" w:eastAsia="宋体" w:hAnsi="宋体"/>
          <w:color w:val="000000"/>
          <w:sz w:val="22"/>
        </w:rPr>
        <w:t>界面下方的“</w:t>
      </w:r>
      <w:r w:rsidR="001D539A">
        <w:rPr>
          <w:rFonts w:ascii="宋体" w:eastAsia="宋体" w:hAnsi="宋体" w:hint="eastAsia"/>
          <w:color w:val="000000"/>
          <w:sz w:val="22"/>
        </w:rPr>
        <w:t>版本信息</w:t>
      </w:r>
      <w:r w:rsidRPr="00D32DAB">
        <w:rPr>
          <w:rFonts w:ascii="宋体" w:eastAsia="宋体" w:hAnsi="宋体"/>
          <w:color w:val="000000"/>
          <w:sz w:val="22"/>
        </w:rPr>
        <w:t>”功能，并根据下图所示的步骤操作，即可完成一键升级的操作。</w:t>
      </w:r>
    </w:p>
    <w:p w:rsidR="00D32DAB" w:rsidRDefault="00453E6E" w:rsidP="00945824">
      <w:pPr>
        <w:rPr>
          <w:color w:val="000000" w:themeColor="text1"/>
          <w:szCs w:val="21"/>
        </w:rPr>
      </w:pPr>
      <w:r>
        <w:rPr>
          <w:noProof/>
        </w:rPr>
        <w:lastRenderedPageBreak/>
        <w:drawing>
          <wp:inline distT="0" distB="0" distL="0" distR="0" wp14:anchorId="7F44468F" wp14:editId="1F4BCBB3">
            <wp:extent cx="1616295" cy="2819400"/>
            <wp:effectExtent l="0" t="0" r="3175" b="0"/>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1616093" cy="2819048"/>
                    </a:xfrm>
                    <a:prstGeom prst="rect">
                      <a:avLst/>
                    </a:prstGeom>
                  </pic:spPr>
                </pic:pic>
              </a:graphicData>
            </a:graphic>
          </wp:inline>
        </w:drawing>
      </w:r>
      <w:r w:rsidR="00AE28AD">
        <w:rPr>
          <w:rFonts w:hint="eastAsia"/>
          <w:color w:val="000000" w:themeColor="text1"/>
          <w:szCs w:val="21"/>
        </w:rPr>
        <w:t xml:space="preserve"> </w:t>
      </w:r>
      <w:r>
        <w:rPr>
          <w:noProof/>
        </w:rPr>
        <w:drawing>
          <wp:inline distT="0" distB="0" distL="0" distR="0" wp14:anchorId="06F78E21" wp14:editId="3C4E6082">
            <wp:extent cx="1611724" cy="2809875"/>
            <wp:effectExtent l="0" t="0" r="7620" b="0"/>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1614426" cy="2814585"/>
                    </a:xfrm>
                    <a:prstGeom prst="rect">
                      <a:avLst/>
                    </a:prstGeom>
                  </pic:spPr>
                </pic:pic>
              </a:graphicData>
            </a:graphic>
          </wp:inline>
        </w:drawing>
      </w:r>
    </w:p>
    <w:p w:rsidR="00D32DAB" w:rsidRDefault="00D32DAB" w:rsidP="00945824">
      <w:pPr>
        <w:rPr>
          <w:rFonts w:ascii="宋体" w:eastAsia="宋体" w:hAnsi="宋体"/>
          <w:color w:val="000000" w:themeColor="text1"/>
          <w:sz w:val="22"/>
        </w:rPr>
      </w:pPr>
      <w:r w:rsidRPr="00D32DAB">
        <w:rPr>
          <w:rFonts w:ascii="宋体" w:eastAsia="宋体" w:hAnsi="宋体"/>
          <w:color w:val="000000" w:themeColor="text1"/>
          <w:sz w:val="22"/>
        </w:rPr>
        <w:t>注：该功能目前只能对智能网络摄像机以及新版的高清网络摄像机进行升级，其它设备（如，</w:t>
      </w:r>
      <w:r w:rsidRPr="00D32DAB">
        <w:rPr>
          <w:rFonts w:ascii="TimesNewRomanPSMT" w:hAnsi="TimesNewRomanPSMT"/>
          <w:color w:val="000000" w:themeColor="text1"/>
          <w:sz w:val="22"/>
        </w:rPr>
        <w:t>DVR</w:t>
      </w:r>
      <w:r w:rsidRPr="00D32DAB">
        <w:rPr>
          <w:rFonts w:ascii="宋体" w:eastAsia="宋体" w:hAnsi="宋体"/>
          <w:color w:val="000000" w:themeColor="text1"/>
          <w:sz w:val="22"/>
        </w:rPr>
        <w:t>、</w:t>
      </w:r>
      <w:r w:rsidRPr="00D32DAB">
        <w:rPr>
          <w:rFonts w:ascii="TimesNewRomanPSMT" w:hAnsi="TimesNewRomanPSMT"/>
          <w:color w:val="000000" w:themeColor="text1"/>
          <w:sz w:val="22"/>
        </w:rPr>
        <w:t>NVR</w:t>
      </w:r>
      <w:r w:rsidRPr="00D32DAB">
        <w:rPr>
          <w:rFonts w:ascii="宋体" w:eastAsia="宋体" w:hAnsi="宋体"/>
          <w:color w:val="000000" w:themeColor="text1"/>
          <w:sz w:val="22"/>
        </w:rPr>
        <w:t>、音视频压缩卡）的软件尚不支持该功能。</w:t>
      </w:r>
    </w:p>
    <w:p w:rsidR="00D32DAB" w:rsidRDefault="00D32DAB" w:rsidP="00945824">
      <w:pPr>
        <w:rPr>
          <w:rFonts w:ascii="宋体" w:eastAsia="宋体" w:hAnsi="宋体"/>
          <w:color w:val="000000" w:themeColor="text1"/>
          <w:sz w:val="22"/>
        </w:rPr>
      </w:pPr>
    </w:p>
    <w:p w:rsidR="00D32DAB" w:rsidRDefault="00D32DAB" w:rsidP="00945824">
      <w:pPr>
        <w:rPr>
          <w:rFonts w:ascii="宋体" w:eastAsia="宋体" w:hAnsi="宋体"/>
          <w:color w:val="000000" w:themeColor="text1"/>
          <w:sz w:val="22"/>
        </w:rPr>
      </w:pPr>
    </w:p>
    <w:p w:rsidR="00D32DAB" w:rsidRDefault="00D32DAB" w:rsidP="000D34D3">
      <w:pPr>
        <w:pStyle w:val="2"/>
      </w:pPr>
      <w:bookmarkStart w:id="35" w:name="_Toc464737825"/>
      <w:bookmarkStart w:id="36" w:name="_Toc476919676"/>
      <w:r>
        <w:rPr>
          <w:rFonts w:hint="eastAsia"/>
        </w:rPr>
        <w:t>2.3</w:t>
      </w:r>
      <w:r>
        <w:rPr>
          <w:rFonts w:hint="eastAsia"/>
        </w:rPr>
        <w:t>多分屏显示</w:t>
      </w:r>
      <w:bookmarkEnd w:id="35"/>
      <w:bookmarkEnd w:id="36"/>
    </w:p>
    <w:p w:rsidR="00D32DAB" w:rsidRDefault="00D32DAB" w:rsidP="00945824">
      <w:pPr>
        <w:rPr>
          <w:rFonts w:ascii="宋体" w:eastAsia="宋体" w:hAnsi="宋体"/>
          <w:color w:val="000000"/>
          <w:sz w:val="22"/>
        </w:rPr>
      </w:pPr>
      <w:r w:rsidRPr="00D32DAB">
        <w:rPr>
          <w:rFonts w:ascii="宋体" w:eastAsia="宋体" w:hAnsi="宋体"/>
          <w:color w:val="000000"/>
          <w:sz w:val="22"/>
        </w:rPr>
        <w:t xml:space="preserve">点击“我的设备”界面中的设备信息（该设备的通道数可达 </w:t>
      </w:r>
      <w:r>
        <w:rPr>
          <w:rFonts w:ascii="TimesNewRomanPSMT" w:hAnsi="TimesNewRomanPSMT" w:hint="eastAsia"/>
          <w:color w:val="000000"/>
          <w:sz w:val="22"/>
        </w:rPr>
        <w:t>4</w:t>
      </w:r>
      <w:r w:rsidRPr="00D32DAB">
        <w:rPr>
          <w:rFonts w:ascii="宋体" w:eastAsia="宋体" w:hAnsi="宋体"/>
          <w:color w:val="000000"/>
          <w:sz w:val="22"/>
        </w:rPr>
        <w:t>路及以上），打开其视频画面，并根据下图所示的步骤操作，即可查看多分屏显示的视频监控画面。</w:t>
      </w:r>
    </w:p>
    <w:p w:rsidR="003203FE" w:rsidRDefault="00453E6E" w:rsidP="00945824">
      <w:pPr>
        <w:rPr>
          <w:color w:val="000000" w:themeColor="text1"/>
          <w:szCs w:val="21"/>
        </w:rPr>
      </w:pPr>
      <w:r>
        <w:rPr>
          <w:noProof/>
        </w:rPr>
        <w:drawing>
          <wp:inline distT="0" distB="0" distL="0" distR="0" wp14:anchorId="2F6820CF" wp14:editId="746E2054">
            <wp:extent cx="1609725" cy="2853603"/>
            <wp:effectExtent l="0" t="0" r="0" b="4445"/>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1611437" cy="2856639"/>
                    </a:xfrm>
                    <a:prstGeom prst="rect">
                      <a:avLst/>
                    </a:prstGeom>
                  </pic:spPr>
                </pic:pic>
              </a:graphicData>
            </a:graphic>
          </wp:inline>
        </w:drawing>
      </w:r>
      <w:r w:rsidR="00AE28AD">
        <w:rPr>
          <w:rFonts w:hint="eastAsia"/>
          <w:color w:val="000000" w:themeColor="text1"/>
          <w:szCs w:val="21"/>
        </w:rPr>
        <w:t xml:space="preserve"> </w:t>
      </w:r>
      <w:r>
        <w:rPr>
          <w:noProof/>
        </w:rPr>
        <w:drawing>
          <wp:inline distT="0" distB="0" distL="0" distR="0" wp14:anchorId="6D959AF6" wp14:editId="442ABD53">
            <wp:extent cx="1601052" cy="2828925"/>
            <wp:effectExtent l="0" t="0" r="0" b="0"/>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1605511" cy="2836803"/>
                    </a:xfrm>
                    <a:prstGeom prst="rect">
                      <a:avLst/>
                    </a:prstGeom>
                  </pic:spPr>
                </pic:pic>
              </a:graphicData>
            </a:graphic>
          </wp:inline>
        </w:drawing>
      </w:r>
      <w:r w:rsidR="00AE28AD">
        <w:rPr>
          <w:rFonts w:hint="eastAsia"/>
          <w:color w:val="000000" w:themeColor="text1"/>
          <w:szCs w:val="21"/>
        </w:rPr>
        <w:t xml:space="preserve"> </w:t>
      </w:r>
      <w:r>
        <w:rPr>
          <w:noProof/>
        </w:rPr>
        <w:drawing>
          <wp:inline distT="0" distB="0" distL="0" distR="0" wp14:anchorId="25229D91" wp14:editId="705D1288">
            <wp:extent cx="1600200" cy="2801860"/>
            <wp:effectExtent l="0" t="0" r="0" b="0"/>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1600000" cy="2801510"/>
                    </a:xfrm>
                    <a:prstGeom prst="rect">
                      <a:avLst/>
                    </a:prstGeom>
                  </pic:spPr>
                </pic:pic>
              </a:graphicData>
            </a:graphic>
          </wp:inline>
        </w:drawing>
      </w:r>
    </w:p>
    <w:p w:rsidR="003203FE" w:rsidRDefault="00453E6E" w:rsidP="00945824">
      <w:pPr>
        <w:rPr>
          <w:color w:val="000000" w:themeColor="text1"/>
          <w:szCs w:val="21"/>
        </w:rPr>
      </w:pPr>
      <w:r>
        <w:rPr>
          <w:noProof/>
        </w:rPr>
        <w:lastRenderedPageBreak/>
        <w:drawing>
          <wp:inline distT="0" distB="0" distL="0" distR="0" wp14:anchorId="5EF792B7" wp14:editId="394FBFB1">
            <wp:extent cx="1612636" cy="2847975"/>
            <wp:effectExtent l="0" t="0" r="6985"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1612435" cy="2847620"/>
                    </a:xfrm>
                    <a:prstGeom prst="rect">
                      <a:avLst/>
                    </a:prstGeom>
                  </pic:spPr>
                </pic:pic>
              </a:graphicData>
            </a:graphic>
          </wp:inline>
        </w:drawing>
      </w:r>
    </w:p>
    <w:p w:rsidR="003203FE" w:rsidRDefault="003203FE" w:rsidP="000D34D3">
      <w:pPr>
        <w:pStyle w:val="2"/>
      </w:pPr>
      <w:bookmarkStart w:id="37" w:name="_Toc464737826"/>
      <w:bookmarkStart w:id="38" w:name="_Toc476919677"/>
      <w:r>
        <w:rPr>
          <w:rFonts w:hint="eastAsia"/>
        </w:rPr>
        <w:t>2.4</w:t>
      </w:r>
      <w:r>
        <w:rPr>
          <w:rFonts w:hint="eastAsia"/>
        </w:rPr>
        <w:t>抓拍图像</w:t>
      </w:r>
      <w:bookmarkEnd w:id="37"/>
      <w:bookmarkEnd w:id="38"/>
    </w:p>
    <w:p w:rsidR="003203FE" w:rsidRDefault="003203FE" w:rsidP="00945824">
      <w:pPr>
        <w:rPr>
          <w:rFonts w:ascii="宋体" w:eastAsia="宋体" w:hAnsi="宋体"/>
          <w:color w:val="000000"/>
          <w:sz w:val="22"/>
        </w:rPr>
      </w:pPr>
      <w:r w:rsidRPr="003203FE">
        <w:rPr>
          <w:rFonts w:ascii="宋体" w:eastAsia="宋体" w:hAnsi="宋体"/>
          <w:color w:val="000000"/>
          <w:sz w:val="22"/>
        </w:rPr>
        <w:t>点击“我的设备”界面中需进行图像抓拍的设备信息，打开其视频画面，并点击系统界面下方中的“抓拍”功能，则系统对当前视频进行抓拍图像，并将抓拍的图片按预定路径保存在手机上，其图如下所示：</w:t>
      </w:r>
    </w:p>
    <w:p w:rsidR="00617652" w:rsidRDefault="00453E6E" w:rsidP="00945824">
      <w:pPr>
        <w:rPr>
          <w:color w:val="000000" w:themeColor="text1"/>
          <w:szCs w:val="21"/>
        </w:rPr>
      </w:pPr>
      <w:r>
        <w:rPr>
          <w:noProof/>
        </w:rPr>
        <w:drawing>
          <wp:inline distT="0" distB="0" distL="0" distR="0" wp14:anchorId="722B1ED5" wp14:editId="7B4AB3FB">
            <wp:extent cx="1684544" cy="2981325"/>
            <wp:effectExtent l="0" t="0" r="0" b="0"/>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1684334" cy="2980953"/>
                    </a:xfrm>
                    <a:prstGeom prst="rect">
                      <a:avLst/>
                    </a:prstGeom>
                  </pic:spPr>
                </pic:pic>
              </a:graphicData>
            </a:graphic>
          </wp:inline>
        </w:drawing>
      </w:r>
      <w:r w:rsidR="00AE28AD">
        <w:rPr>
          <w:rFonts w:hint="eastAsia"/>
          <w:color w:val="000000" w:themeColor="text1"/>
          <w:szCs w:val="21"/>
        </w:rPr>
        <w:t xml:space="preserve"> </w:t>
      </w:r>
      <w:r>
        <w:rPr>
          <w:noProof/>
        </w:rPr>
        <w:drawing>
          <wp:inline distT="0" distB="0" distL="0" distR="0" wp14:anchorId="0BF9575B" wp14:editId="41740692">
            <wp:extent cx="1717187" cy="3009900"/>
            <wp:effectExtent l="0" t="0" r="0" b="0"/>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1716972" cy="3009524"/>
                    </a:xfrm>
                    <a:prstGeom prst="rect">
                      <a:avLst/>
                    </a:prstGeom>
                  </pic:spPr>
                </pic:pic>
              </a:graphicData>
            </a:graphic>
          </wp:inline>
        </w:drawing>
      </w:r>
      <w:r w:rsidR="00AE28AD">
        <w:rPr>
          <w:rFonts w:hint="eastAsia"/>
          <w:color w:val="000000" w:themeColor="text1"/>
          <w:szCs w:val="21"/>
        </w:rPr>
        <w:t xml:space="preserve"> </w:t>
      </w:r>
    </w:p>
    <w:p w:rsidR="00617652" w:rsidRDefault="00617652" w:rsidP="00945824">
      <w:pPr>
        <w:rPr>
          <w:color w:val="000000" w:themeColor="text1"/>
          <w:szCs w:val="21"/>
        </w:rPr>
      </w:pPr>
      <w:r>
        <w:rPr>
          <w:rFonts w:hint="eastAsia"/>
          <w:color w:val="000000" w:themeColor="text1"/>
          <w:szCs w:val="21"/>
        </w:rPr>
        <w:t>注：查看抓拍图像的步骤请看上图</w:t>
      </w:r>
      <w:r w:rsidR="001D539A">
        <w:rPr>
          <w:rFonts w:hint="eastAsia"/>
          <w:color w:val="000000" w:themeColor="text1"/>
          <w:szCs w:val="21"/>
        </w:rPr>
        <w:t>。</w:t>
      </w:r>
    </w:p>
    <w:p w:rsidR="00617652" w:rsidRDefault="00617652" w:rsidP="000D34D3">
      <w:pPr>
        <w:pStyle w:val="2"/>
      </w:pPr>
      <w:bookmarkStart w:id="39" w:name="_Toc464737827"/>
      <w:bookmarkStart w:id="40" w:name="_Toc476919678"/>
      <w:r>
        <w:rPr>
          <w:rFonts w:hint="eastAsia"/>
        </w:rPr>
        <w:t>2.5</w:t>
      </w:r>
      <w:r>
        <w:rPr>
          <w:rFonts w:hint="eastAsia"/>
        </w:rPr>
        <w:t>音频监听</w:t>
      </w:r>
      <w:bookmarkEnd w:id="39"/>
      <w:bookmarkEnd w:id="40"/>
    </w:p>
    <w:p w:rsidR="00617652" w:rsidRDefault="00617652" w:rsidP="00945824">
      <w:pPr>
        <w:rPr>
          <w:rFonts w:ascii="宋体" w:eastAsia="宋体" w:hAnsi="宋体"/>
          <w:color w:val="000000"/>
          <w:sz w:val="22"/>
        </w:rPr>
      </w:pPr>
      <w:r w:rsidRPr="00617652">
        <w:rPr>
          <w:rFonts w:ascii="宋体" w:eastAsia="宋体" w:hAnsi="宋体"/>
          <w:color w:val="000000"/>
          <w:sz w:val="22"/>
        </w:rPr>
        <w:t>点击“我的设备”界面中需进行音频监听的设备信息，打开其视频画面，并点击视频播放界面中的“音频监听”功能，则可开启手机端的音频监听功能，可在手机</w:t>
      </w:r>
      <w:proofErr w:type="gramStart"/>
      <w:r w:rsidRPr="00617652">
        <w:rPr>
          <w:rFonts w:ascii="宋体" w:eastAsia="宋体" w:hAnsi="宋体"/>
          <w:color w:val="000000"/>
          <w:sz w:val="22"/>
        </w:rPr>
        <w:t>端听到</w:t>
      </w:r>
      <w:proofErr w:type="gramEnd"/>
      <w:r w:rsidRPr="00617652">
        <w:rPr>
          <w:rFonts w:ascii="宋体" w:eastAsia="宋体" w:hAnsi="宋体"/>
          <w:color w:val="000000"/>
          <w:sz w:val="22"/>
        </w:rPr>
        <w:t>设备</w:t>
      </w:r>
      <w:r w:rsidRPr="00617652">
        <w:rPr>
          <w:rFonts w:ascii="宋体" w:eastAsia="宋体" w:hAnsi="宋体"/>
          <w:color w:val="000000"/>
          <w:sz w:val="22"/>
        </w:rPr>
        <w:lastRenderedPageBreak/>
        <w:t>端的声音信息，若再次点击“音频监听”按钮，则系统关闭音频监听功能，手机端将不会听到设备端的声音信息，其图如下所示：</w:t>
      </w:r>
    </w:p>
    <w:p w:rsidR="009176CF" w:rsidRDefault="00A51658" w:rsidP="00945824">
      <w:pPr>
        <w:rPr>
          <w:color w:val="000000" w:themeColor="text1"/>
          <w:szCs w:val="21"/>
        </w:rPr>
      </w:pPr>
      <w:r>
        <w:rPr>
          <w:noProof/>
        </w:rPr>
        <w:drawing>
          <wp:inline distT="0" distB="0" distL="0" distR="0" wp14:anchorId="29129EFF" wp14:editId="6E3F3B4C">
            <wp:extent cx="1562100" cy="2736611"/>
            <wp:effectExtent l="0" t="0" r="0" b="6985"/>
            <wp:docPr id="104"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1561905" cy="2736270"/>
                    </a:xfrm>
                    <a:prstGeom prst="rect">
                      <a:avLst/>
                    </a:prstGeom>
                  </pic:spPr>
                </pic:pic>
              </a:graphicData>
            </a:graphic>
          </wp:inline>
        </w:drawing>
      </w:r>
      <w:r w:rsidR="00AE28AD">
        <w:rPr>
          <w:rFonts w:hint="eastAsia"/>
          <w:color w:val="000000" w:themeColor="text1"/>
          <w:szCs w:val="21"/>
        </w:rPr>
        <w:t xml:space="preserve"> </w:t>
      </w:r>
      <w:r>
        <w:rPr>
          <w:noProof/>
        </w:rPr>
        <w:drawing>
          <wp:inline distT="0" distB="0" distL="0" distR="0" wp14:anchorId="3CCBE27E" wp14:editId="0A842369">
            <wp:extent cx="1571298" cy="2752725"/>
            <wp:effectExtent l="0" t="0" r="0" b="0"/>
            <wp:docPr id="105"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1571102" cy="2752382"/>
                    </a:xfrm>
                    <a:prstGeom prst="rect">
                      <a:avLst/>
                    </a:prstGeom>
                  </pic:spPr>
                </pic:pic>
              </a:graphicData>
            </a:graphic>
          </wp:inline>
        </w:drawing>
      </w:r>
      <w:r w:rsidR="00AE28AD">
        <w:rPr>
          <w:rFonts w:hint="eastAsia"/>
          <w:color w:val="000000" w:themeColor="text1"/>
          <w:szCs w:val="21"/>
        </w:rPr>
        <w:t xml:space="preserve"> </w:t>
      </w:r>
    </w:p>
    <w:p w:rsidR="009176CF" w:rsidRDefault="009176CF" w:rsidP="000D34D3">
      <w:pPr>
        <w:pStyle w:val="2"/>
      </w:pPr>
      <w:bookmarkStart w:id="41" w:name="_Toc464737828"/>
      <w:bookmarkStart w:id="42" w:name="_Toc476919679"/>
      <w:r>
        <w:rPr>
          <w:rFonts w:hint="eastAsia"/>
        </w:rPr>
        <w:t>2.6</w:t>
      </w:r>
      <w:r>
        <w:rPr>
          <w:rFonts w:hint="eastAsia"/>
        </w:rPr>
        <w:t>语音对讲</w:t>
      </w:r>
      <w:bookmarkEnd w:id="41"/>
      <w:bookmarkEnd w:id="42"/>
    </w:p>
    <w:p w:rsidR="009176CF" w:rsidRDefault="009176CF" w:rsidP="00945824">
      <w:pPr>
        <w:rPr>
          <w:rFonts w:ascii="宋体" w:eastAsia="宋体" w:hAnsi="宋体"/>
          <w:color w:val="000000"/>
          <w:sz w:val="22"/>
        </w:rPr>
      </w:pPr>
      <w:r w:rsidRPr="009176CF">
        <w:rPr>
          <w:rFonts w:ascii="宋体" w:eastAsia="宋体" w:hAnsi="宋体"/>
          <w:color w:val="000000"/>
          <w:sz w:val="22"/>
        </w:rPr>
        <w:t>点击“我的设备”界面中需进行对讲的设备信息，打开其视频画面，并点击系统界面下方中的“对讲”功能，则可开启手机端的语音对讲功能，不仅可在手机</w:t>
      </w:r>
      <w:proofErr w:type="gramStart"/>
      <w:r w:rsidRPr="009176CF">
        <w:rPr>
          <w:rFonts w:ascii="宋体" w:eastAsia="宋体" w:hAnsi="宋体"/>
          <w:color w:val="000000"/>
          <w:sz w:val="22"/>
        </w:rPr>
        <w:t>端听到</w:t>
      </w:r>
      <w:proofErr w:type="gramEnd"/>
      <w:r w:rsidRPr="009176CF">
        <w:rPr>
          <w:rFonts w:ascii="宋体" w:eastAsia="宋体" w:hAnsi="宋体"/>
          <w:color w:val="000000"/>
          <w:sz w:val="22"/>
        </w:rPr>
        <w:t>设备端的声音信息，而且在手机端的讲话也会在设备端被听到，若再次点击“对讲”按钮后，则系统停止语音对讲，其图如下所示：</w:t>
      </w:r>
    </w:p>
    <w:p w:rsidR="009176CF" w:rsidRDefault="00A51658" w:rsidP="00945824">
      <w:pPr>
        <w:rPr>
          <w:color w:val="000000" w:themeColor="text1"/>
          <w:sz w:val="28"/>
          <w:szCs w:val="28"/>
        </w:rPr>
      </w:pPr>
      <w:r>
        <w:rPr>
          <w:noProof/>
        </w:rPr>
        <w:drawing>
          <wp:inline distT="0" distB="0" distL="0" distR="0" wp14:anchorId="20039B18" wp14:editId="4EC7A519">
            <wp:extent cx="1597890" cy="2809875"/>
            <wp:effectExtent l="0" t="0" r="2540" b="0"/>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1597691" cy="2809525"/>
                    </a:xfrm>
                    <a:prstGeom prst="rect">
                      <a:avLst/>
                    </a:prstGeom>
                  </pic:spPr>
                </pic:pic>
              </a:graphicData>
            </a:graphic>
          </wp:inline>
        </w:drawing>
      </w:r>
      <w:r w:rsidR="00AE28AD">
        <w:rPr>
          <w:rFonts w:hint="eastAsia"/>
          <w:color w:val="000000" w:themeColor="text1"/>
          <w:sz w:val="28"/>
          <w:szCs w:val="28"/>
        </w:rPr>
        <w:t xml:space="preserve"> </w:t>
      </w:r>
      <w:r>
        <w:rPr>
          <w:noProof/>
        </w:rPr>
        <w:drawing>
          <wp:inline distT="0" distB="0" distL="0" distR="0" wp14:anchorId="3C2B5CAD" wp14:editId="1E05C235">
            <wp:extent cx="1604777" cy="2809875"/>
            <wp:effectExtent l="0" t="0" r="0" b="0"/>
            <wp:docPr id="107"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1612122" cy="2822735"/>
                    </a:xfrm>
                    <a:prstGeom prst="rect">
                      <a:avLst/>
                    </a:prstGeom>
                  </pic:spPr>
                </pic:pic>
              </a:graphicData>
            </a:graphic>
          </wp:inline>
        </w:drawing>
      </w:r>
      <w:r>
        <w:rPr>
          <w:rFonts w:hint="eastAsia"/>
          <w:color w:val="000000" w:themeColor="text1"/>
          <w:sz w:val="28"/>
          <w:szCs w:val="28"/>
        </w:rPr>
        <w:t xml:space="preserve"> </w:t>
      </w:r>
      <w:r>
        <w:rPr>
          <w:noProof/>
        </w:rPr>
        <w:drawing>
          <wp:inline distT="0" distB="0" distL="0" distR="0" wp14:anchorId="3067CDB7" wp14:editId="083432C5">
            <wp:extent cx="1590675" cy="2797187"/>
            <wp:effectExtent l="0" t="0" r="0" b="3175"/>
            <wp:docPr id="108"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1590476" cy="2796838"/>
                    </a:xfrm>
                    <a:prstGeom prst="rect">
                      <a:avLst/>
                    </a:prstGeom>
                  </pic:spPr>
                </pic:pic>
              </a:graphicData>
            </a:graphic>
          </wp:inline>
        </w:drawing>
      </w:r>
    </w:p>
    <w:p w:rsidR="009176CF" w:rsidRDefault="009176CF" w:rsidP="00945824">
      <w:pPr>
        <w:rPr>
          <w:rFonts w:ascii="宋体" w:eastAsia="宋体" w:hAnsi="宋体"/>
          <w:color w:val="000000" w:themeColor="text1"/>
          <w:sz w:val="22"/>
        </w:rPr>
      </w:pPr>
      <w:r w:rsidRPr="009176CF">
        <w:rPr>
          <w:rFonts w:ascii="宋体" w:eastAsia="宋体" w:hAnsi="宋体"/>
          <w:color w:val="000000" w:themeColor="text1"/>
          <w:sz w:val="22"/>
        </w:rPr>
        <w:t>注：</w:t>
      </w:r>
      <w:r w:rsidRPr="009176CF">
        <w:rPr>
          <w:rFonts w:ascii="Wingdings-Regular" w:hAnsi="Wingdings-Regular"/>
          <w:color w:val="000000" w:themeColor="text1"/>
          <w:sz w:val="22"/>
        </w:rPr>
        <w:t xml:space="preserve"> </w:t>
      </w:r>
      <w:r w:rsidRPr="009176CF">
        <w:rPr>
          <w:rFonts w:ascii="宋体" w:eastAsia="宋体" w:hAnsi="宋体"/>
          <w:color w:val="000000" w:themeColor="text1"/>
          <w:sz w:val="22"/>
        </w:rPr>
        <w:t>在开始语音对讲前，手机端与远程客户端都需要连接相应的音频设备方可。</w:t>
      </w:r>
      <w:r w:rsidRPr="009176CF">
        <w:rPr>
          <w:rFonts w:hint="eastAsia"/>
          <w:color w:val="000000" w:themeColor="text1"/>
          <w:sz w:val="22"/>
        </w:rPr>
        <w:br/>
      </w:r>
    </w:p>
    <w:p w:rsidR="009176CF" w:rsidRDefault="009176CF" w:rsidP="00945824">
      <w:pPr>
        <w:rPr>
          <w:rFonts w:ascii="宋体" w:eastAsia="宋体" w:hAnsi="宋体"/>
          <w:color w:val="000000" w:themeColor="text1"/>
          <w:sz w:val="22"/>
        </w:rPr>
      </w:pPr>
    </w:p>
    <w:p w:rsidR="009176CF" w:rsidRDefault="009176CF" w:rsidP="000D34D3">
      <w:pPr>
        <w:pStyle w:val="2"/>
      </w:pPr>
      <w:bookmarkStart w:id="43" w:name="_Toc464737829"/>
      <w:bookmarkStart w:id="44" w:name="_Toc476919680"/>
      <w:r>
        <w:rPr>
          <w:rFonts w:hint="eastAsia"/>
        </w:rPr>
        <w:lastRenderedPageBreak/>
        <w:t>2.7</w:t>
      </w:r>
      <w:r>
        <w:rPr>
          <w:rFonts w:hint="eastAsia"/>
        </w:rPr>
        <w:t>云台控制</w:t>
      </w:r>
      <w:bookmarkEnd w:id="43"/>
      <w:bookmarkEnd w:id="44"/>
    </w:p>
    <w:p w:rsidR="009176CF" w:rsidRDefault="009176CF" w:rsidP="00945824">
      <w:pPr>
        <w:rPr>
          <w:rFonts w:ascii="宋体" w:eastAsia="宋体" w:hAnsi="宋体"/>
          <w:color w:val="000000"/>
          <w:sz w:val="22"/>
        </w:rPr>
      </w:pPr>
      <w:r w:rsidRPr="009176CF">
        <w:rPr>
          <w:rFonts w:ascii="宋体" w:eastAsia="宋体" w:hAnsi="宋体"/>
          <w:color w:val="000000"/>
          <w:sz w:val="22"/>
        </w:rPr>
        <w:t>点击“我的设备”界面中的云台设备信息，打开其视频画面，并点击视频播放界面中的“云台控制”功能，则系统打开云</w:t>
      </w:r>
      <w:proofErr w:type="gramStart"/>
      <w:r w:rsidRPr="009176CF">
        <w:rPr>
          <w:rFonts w:ascii="宋体" w:eastAsia="宋体" w:hAnsi="宋体"/>
          <w:color w:val="000000"/>
          <w:sz w:val="22"/>
        </w:rPr>
        <w:t>台控制</w:t>
      </w:r>
      <w:proofErr w:type="gramEnd"/>
      <w:r w:rsidRPr="009176CF">
        <w:rPr>
          <w:rFonts w:ascii="宋体" w:eastAsia="宋体" w:hAnsi="宋体"/>
          <w:color w:val="000000"/>
          <w:sz w:val="22"/>
        </w:rPr>
        <w:t>界面，其图如下所示，其中四个方向的按钮可控制云台的视角；方向键中间的按钮是自动巡航按钮，可开启</w:t>
      </w:r>
      <w:r w:rsidRPr="009176CF">
        <w:rPr>
          <w:rFonts w:ascii="TimesNewRomanPSMT" w:hAnsi="TimesNewRomanPSMT"/>
          <w:color w:val="000000"/>
          <w:sz w:val="22"/>
        </w:rPr>
        <w:t>/</w:t>
      </w:r>
      <w:r w:rsidRPr="009176CF">
        <w:rPr>
          <w:rFonts w:ascii="宋体" w:eastAsia="宋体" w:hAnsi="宋体"/>
          <w:color w:val="000000"/>
          <w:sz w:val="22"/>
        </w:rPr>
        <w:t>关闭云台的自动巡航功能。</w:t>
      </w:r>
    </w:p>
    <w:p w:rsidR="009176CF" w:rsidRPr="00991DC1" w:rsidRDefault="00A51658" w:rsidP="00945824">
      <w:pPr>
        <w:rPr>
          <w:color w:val="000000" w:themeColor="text1"/>
          <w:sz w:val="28"/>
          <w:szCs w:val="28"/>
        </w:rPr>
      </w:pPr>
      <w:r>
        <w:rPr>
          <w:noProof/>
        </w:rPr>
        <w:drawing>
          <wp:inline distT="0" distB="0" distL="0" distR="0" wp14:anchorId="12339460" wp14:editId="4600C8F6">
            <wp:extent cx="1755225" cy="3076575"/>
            <wp:effectExtent l="0" t="0" r="0" b="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1755006" cy="3076191"/>
                    </a:xfrm>
                    <a:prstGeom prst="rect">
                      <a:avLst/>
                    </a:prstGeom>
                  </pic:spPr>
                </pic:pic>
              </a:graphicData>
            </a:graphic>
          </wp:inline>
        </w:drawing>
      </w:r>
      <w:r w:rsidR="00991DC1">
        <w:rPr>
          <w:rFonts w:hint="eastAsia"/>
          <w:color w:val="000000" w:themeColor="text1"/>
          <w:sz w:val="28"/>
          <w:szCs w:val="28"/>
        </w:rPr>
        <w:t xml:space="preserve"> </w:t>
      </w:r>
      <w:r>
        <w:rPr>
          <w:noProof/>
        </w:rPr>
        <w:drawing>
          <wp:inline distT="0" distB="0" distL="0" distR="0" wp14:anchorId="289C8064" wp14:editId="16F656FF">
            <wp:extent cx="1764430" cy="3086100"/>
            <wp:effectExtent l="0" t="0" r="7620" b="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1766434" cy="3089604"/>
                    </a:xfrm>
                    <a:prstGeom prst="rect">
                      <a:avLst/>
                    </a:prstGeom>
                  </pic:spPr>
                </pic:pic>
              </a:graphicData>
            </a:graphic>
          </wp:inline>
        </w:drawing>
      </w:r>
      <w:r w:rsidR="00991DC1">
        <w:rPr>
          <w:rFonts w:hint="eastAsia"/>
          <w:color w:val="000000" w:themeColor="text1"/>
          <w:sz w:val="28"/>
          <w:szCs w:val="28"/>
        </w:rPr>
        <w:t xml:space="preserve"> </w:t>
      </w:r>
    </w:p>
    <w:p w:rsidR="009176CF" w:rsidRDefault="009176CF" w:rsidP="00945824">
      <w:pPr>
        <w:rPr>
          <w:rFonts w:ascii="宋体" w:eastAsia="宋体" w:hAnsi="宋体"/>
          <w:color w:val="000000" w:themeColor="text1"/>
          <w:sz w:val="22"/>
        </w:rPr>
      </w:pPr>
      <w:r w:rsidRPr="009176CF">
        <w:rPr>
          <w:rFonts w:ascii="宋体" w:eastAsia="宋体" w:hAnsi="宋体"/>
          <w:color w:val="000000" w:themeColor="text1"/>
          <w:sz w:val="22"/>
        </w:rPr>
        <w:t>注：当手机切换到横</w:t>
      </w:r>
      <w:proofErr w:type="gramStart"/>
      <w:r w:rsidRPr="009176CF">
        <w:rPr>
          <w:rFonts w:ascii="宋体" w:eastAsia="宋体" w:hAnsi="宋体"/>
          <w:color w:val="000000" w:themeColor="text1"/>
          <w:sz w:val="22"/>
        </w:rPr>
        <w:t>屏模式</w:t>
      </w:r>
      <w:proofErr w:type="gramEnd"/>
      <w:r w:rsidRPr="009176CF">
        <w:rPr>
          <w:rFonts w:ascii="宋体" w:eastAsia="宋体" w:hAnsi="宋体"/>
          <w:color w:val="000000" w:themeColor="text1"/>
          <w:sz w:val="22"/>
        </w:rPr>
        <w:t>下控制云台时，可通过</w:t>
      </w:r>
      <w:proofErr w:type="gramStart"/>
      <w:r w:rsidRPr="009176CF">
        <w:rPr>
          <w:rFonts w:ascii="宋体" w:eastAsia="宋体" w:hAnsi="宋体"/>
          <w:color w:val="000000" w:themeColor="text1"/>
          <w:sz w:val="22"/>
        </w:rPr>
        <w:t>手动触滑的</w:t>
      </w:r>
      <w:proofErr w:type="gramEnd"/>
      <w:r w:rsidRPr="009176CF">
        <w:rPr>
          <w:rFonts w:ascii="宋体" w:eastAsia="宋体" w:hAnsi="宋体"/>
          <w:color w:val="000000" w:themeColor="text1"/>
          <w:sz w:val="22"/>
        </w:rPr>
        <w:t>方式控制云台上、下、左、右的视角。</w:t>
      </w:r>
    </w:p>
    <w:p w:rsidR="009176CF" w:rsidRDefault="009176CF" w:rsidP="00945824">
      <w:pPr>
        <w:rPr>
          <w:rFonts w:ascii="宋体" w:eastAsia="宋体" w:hAnsi="宋体"/>
          <w:color w:val="000000" w:themeColor="text1"/>
          <w:sz w:val="22"/>
        </w:rPr>
      </w:pPr>
    </w:p>
    <w:p w:rsidR="009176CF" w:rsidRDefault="009176CF" w:rsidP="000D34D3">
      <w:pPr>
        <w:pStyle w:val="2"/>
      </w:pPr>
      <w:bookmarkStart w:id="45" w:name="_Toc464737830"/>
      <w:bookmarkStart w:id="46" w:name="_Toc476919681"/>
      <w:r>
        <w:rPr>
          <w:rFonts w:hint="eastAsia"/>
        </w:rPr>
        <w:t>2.8</w:t>
      </w:r>
      <w:r>
        <w:rPr>
          <w:rFonts w:hint="eastAsia"/>
        </w:rPr>
        <w:t>更多功能</w:t>
      </w:r>
      <w:bookmarkEnd w:id="45"/>
      <w:bookmarkEnd w:id="46"/>
    </w:p>
    <w:p w:rsidR="009176CF" w:rsidRDefault="009176CF" w:rsidP="00945824">
      <w:pPr>
        <w:rPr>
          <w:rFonts w:ascii="宋体" w:eastAsia="宋体" w:hAnsi="宋体"/>
          <w:color w:val="000000"/>
          <w:sz w:val="22"/>
        </w:rPr>
      </w:pPr>
      <w:r w:rsidRPr="009176CF">
        <w:rPr>
          <w:rFonts w:ascii="宋体" w:eastAsia="宋体" w:hAnsi="宋体"/>
          <w:color w:val="000000"/>
          <w:sz w:val="22"/>
        </w:rPr>
        <w:t>点击系统界面右下方的“更多功能”按钮，则系统可打开更多功能界面，其图如下所示：</w:t>
      </w:r>
    </w:p>
    <w:p w:rsidR="009176CF" w:rsidRDefault="00A51658" w:rsidP="00945824">
      <w:pPr>
        <w:rPr>
          <w:color w:val="000000" w:themeColor="text1"/>
          <w:sz w:val="28"/>
          <w:szCs w:val="28"/>
        </w:rPr>
      </w:pPr>
      <w:r>
        <w:rPr>
          <w:noProof/>
        </w:rPr>
        <w:drawing>
          <wp:inline distT="0" distB="0" distL="0" distR="0" wp14:anchorId="72E8F216" wp14:editId="191AB8E7">
            <wp:extent cx="1544527" cy="2714625"/>
            <wp:effectExtent l="0" t="0" r="0" b="0"/>
            <wp:docPr id="111"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stretch>
                      <a:fillRect/>
                    </a:stretch>
                  </pic:blipFill>
                  <pic:spPr>
                    <a:xfrm>
                      <a:off x="0" y="0"/>
                      <a:ext cx="1548135" cy="2720967"/>
                    </a:xfrm>
                    <a:prstGeom prst="rect">
                      <a:avLst/>
                    </a:prstGeom>
                  </pic:spPr>
                </pic:pic>
              </a:graphicData>
            </a:graphic>
          </wp:inline>
        </w:drawing>
      </w:r>
      <w:r>
        <w:rPr>
          <w:rFonts w:hint="eastAsia"/>
          <w:color w:val="000000" w:themeColor="text1"/>
          <w:sz w:val="28"/>
          <w:szCs w:val="28"/>
        </w:rPr>
        <w:t xml:space="preserve"> </w:t>
      </w:r>
      <w:r>
        <w:rPr>
          <w:noProof/>
        </w:rPr>
        <w:drawing>
          <wp:inline distT="0" distB="0" distL="0" distR="0" wp14:anchorId="24BBDBC6" wp14:editId="55EAFF90">
            <wp:extent cx="1568383" cy="2743200"/>
            <wp:effectExtent l="0" t="0" r="0" b="0"/>
            <wp:docPr id="112"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1585437" cy="2773029"/>
                    </a:xfrm>
                    <a:prstGeom prst="rect">
                      <a:avLst/>
                    </a:prstGeom>
                  </pic:spPr>
                </pic:pic>
              </a:graphicData>
            </a:graphic>
          </wp:inline>
        </w:drawing>
      </w:r>
    </w:p>
    <w:p w:rsidR="009176CF" w:rsidRDefault="009176CF" w:rsidP="00945824">
      <w:pPr>
        <w:rPr>
          <w:rFonts w:ascii="宋体" w:eastAsia="宋体" w:hAnsi="宋体"/>
          <w:color w:val="000000" w:themeColor="text1"/>
          <w:sz w:val="22"/>
        </w:rPr>
      </w:pPr>
      <w:r w:rsidRPr="009176CF">
        <w:rPr>
          <w:rFonts w:ascii="宋体" w:eastAsia="宋体" w:hAnsi="宋体"/>
          <w:color w:val="000000" w:themeColor="text1"/>
          <w:sz w:val="22"/>
        </w:rPr>
        <w:lastRenderedPageBreak/>
        <w:t>注：若是访客登录的用户，则更多功能界面中的报警消息推送、修改密码及自动登录功能</w:t>
      </w:r>
      <w:proofErr w:type="gramStart"/>
      <w:r w:rsidRPr="009176CF">
        <w:rPr>
          <w:rFonts w:ascii="宋体" w:eastAsia="宋体" w:hAnsi="宋体"/>
          <w:color w:val="000000" w:themeColor="text1"/>
          <w:sz w:val="22"/>
        </w:rPr>
        <w:t>不</w:t>
      </w:r>
      <w:proofErr w:type="gramEnd"/>
      <w:r w:rsidRPr="009176CF">
        <w:rPr>
          <w:rFonts w:ascii="宋体" w:eastAsia="宋体" w:hAnsi="宋体"/>
          <w:color w:val="000000" w:themeColor="text1"/>
          <w:sz w:val="22"/>
        </w:rPr>
        <w:t>可用。</w:t>
      </w:r>
    </w:p>
    <w:p w:rsidR="009176CF" w:rsidRDefault="009176CF" w:rsidP="00945824">
      <w:pPr>
        <w:rPr>
          <w:rFonts w:ascii="宋体" w:eastAsia="宋体" w:hAnsi="宋体"/>
          <w:color w:val="000000" w:themeColor="text1"/>
          <w:sz w:val="28"/>
          <w:szCs w:val="28"/>
        </w:rPr>
      </w:pPr>
      <w:r>
        <w:rPr>
          <w:rFonts w:ascii="宋体" w:eastAsia="宋体" w:hAnsi="宋体" w:hint="eastAsia"/>
          <w:color w:val="000000" w:themeColor="text1"/>
          <w:sz w:val="28"/>
          <w:szCs w:val="28"/>
        </w:rPr>
        <w:t>详细功能列表</w:t>
      </w:r>
    </w:p>
    <w:p w:rsidR="008366C7" w:rsidRDefault="008366C7" w:rsidP="00945824">
      <w:pPr>
        <w:rPr>
          <w:rFonts w:ascii="宋体" w:eastAsia="宋体" w:hAnsi="宋体"/>
          <w:color w:val="000000" w:themeColor="text1"/>
          <w:sz w:val="28"/>
          <w:szCs w:val="28"/>
        </w:rPr>
      </w:pPr>
    </w:p>
    <w:tbl>
      <w:tblPr>
        <w:tblStyle w:val="a8"/>
        <w:tblW w:w="0" w:type="auto"/>
        <w:tblLook w:val="04A0" w:firstRow="1" w:lastRow="0" w:firstColumn="1" w:lastColumn="0" w:noHBand="0" w:noVBand="1"/>
      </w:tblPr>
      <w:tblGrid>
        <w:gridCol w:w="2235"/>
        <w:gridCol w:w="6287"/>
      </w:tblGrid>
      <w:tr w:rsidR="009176CF" w:rsidTr="00423DF1">
        <w:tc>
          <w:tcPr>
            <w:tcW w:w="2235" w:type="dxa"/>
          </w:tcPr>
          <w:p w:rsidR="009176CF" w:rsidRDefault="00423DF1" w:rsidP="00945824">
            <w:pPr>
              <w:rPr>
                <w:color w:val="000000" w:themeColor="text1"/>
                <w:sz w:val="28"/>
                <w:szCs w:val="28"/>
              </w:rPr>
            </w:pPr>
            <w:r>
              <w:rPr>
                <w:rFonts w:hint="eastAsia"/>
                <w:color w:val="000000" w:themeColor="text1"/>
                <w:sz w:val="28"/>
                <w:szCs w:val="28"/>
              </w:rPr>
              <w:t>功能名称</w:t>
            </w:r>
          </w:p>
        </w:tc>
        <w:tc>
          <w:tcPr>
            <w:tcW w:w="6287" w:type="dxa"/>
          </w:tcPr>
          <w:p w:rsidR="009176CF" w:rsidRDefault="00423DF1" w:rsidP="00945824">
            <w:pPr>
              <w:rPr>
                <w:color w:val="000000" w:themeColor="text1"/>
                <w:sz w:val="28"/>
                <w:szCs w:val="28"/>
              </w:rPr>
            </w:pPr>
            <w:r>
              <w:rPr>
                <w:rFonts w:hint="eastAsia"/>
                <w:color w:val="000000" w:themeColor="text1"/>
                <w:sz w:val="28"/>
                <w:szCs w:val="28"/>
              </w:rPr>
              <w:t>功能说明</w:t>
            </w:r>
          </w:p>
        </w:tc>
      </w:tr>
      <w:tr w:rsidR="00423DF1" w:rsidTr="00423DF1">
        <w:tc>
          <w:tcPr>
            <w:tcW w:w="2235" w:type="dxa"/>
          </w:tcPr>
          <w:p w:rsidR="00423DF1" w:rsidRPr="00423DF1" w:rsidRDefault="001D539A" w:rsidP="00945824">
            <w:pPr>
              <w:rPr>
                <w:color w:val="000000" w:themeColor="text1"/>
                <w:szCs w:val="21"/>
              </w:rPr>
            </w:pPr>
            <w:r>
              <w:rPr>
                <w:rFonts w:hint="eastAsia"/>
                <w:color w:val="000000" w:themeColor="text1"/>
                <w:szCs w:val="21"/>
              </w:rPr>
              <w:t>MTU</w:t>
            </w:r>
            <w:r>
              <w:rPr>
                <w:rFonts w:hint="eastAsia"/>
                <w:color w:val="000000" w:themeColor="text1"/>
                <w:szCs w:val="21"/>
              </w:rPr>
              <w:t>设置</w:t>
            </w:r>
          </w:p>
        </w:tc>
        <w:tc>
          <w:tcPr>
            <w:tcW w:w="6287" w:type="dxa"/>
          </w:tcPr>
          <w:p w:rsidR="00423DF1" w:rsidRPr="00423DF1" w:rsidRDefault="001D539A" w:rsidP="00945824">
            <w:pPr>
              <w:rPr>
                <w:color w:val="000000" w:themeColor="text1"/>
                <w:szCs w:val="21"/>
              </w:rPr>
            </w:pPr>
            <w:r>
              <w:rPr>
                <w:rFonts w:hint="eastAsia"/>
                <w:color w:val="000000" w:themeColor="text1"/>
                <w:szCs w:val="21"/>
              </w:rPr>
              <w:t>用于修改当前账号的</w:t>
            </w:r>
            <w:r>
              <w:rPr>
                <w:rFonts w:hint="eastAsia"/>
                <w:color w:val="000000" w:themeColor="text1"/>
                <w:szCs w:val="21"/>
              </w:rPr>
              <w:t>MTU</w:t>
            </w:r>
            <w:r>
              <w:rPr>
                <w:rFonts w:hint="eastAsia"/>
                <w:color w:val="000000" w:themeColor="text1"/>
                <w:szCs w:val="21"/>
              </w:rPr>
              <w:t>数据</w:t>
            </w:r>
          </w:p>
        </w:tc>
      </w:tr>
      <w:tr w:rsidR="00423DF1" w:rsidTr="00423DF1">
        <w:tc>
          <w:tcPr>
            <w:tcW w:w="2235" w:type="dxa"/>
          </w:tcPr>
          <w:p w:rsidR="00423DF1" w:rsidRPr="00423DF1" w:rsidRDefault="001D539A" w:rsidP="00945824">
            <w:pPr>
              <w:rPr>
                <w:color w:val="000000" w:themeColor="text1"/>
                <w:szCs w:val="21"/>
              </w:rPr>
            </w:pPr>
            <w:r>
              <w:rPr>
                <w:rFonts w:hint="eastAsia"/>
                <w:color w:val="000000" w:themeColor="text1"/>
                <w:szCs w:val="21"/>
              </w:rPr>
              <w:t>流量统计</w:t>
            </w:r>
          </w:p>
        </w:tc>
        <w:tc>
          <w:tcPr>
            <w:tcW w:w="6287" w:type="dxa"/>
          </w:tcPr>
          <w:p w:rsidR="00423DF1" w:rsidRPr="00423DF1" w:rsidRDefault="001D539A" w:rsidP="00945824">
            <w:pPr>
              <w:rPr>
                <w:color w:val="000000" w:themeColor="text1"/>
                <w:szCs w:val="21"/>
              </w:rPr>
            </w:pPr>
            <w:r>
              <w:rPr>
                <w:rFonts w:hint="eastAsia"/>
                <w:color w:val="000000" w:themeColor="text1"/>
                <w:szCs w:val="21"/>
              </w:rPr>
              <w:t>用于统计</w:t>
            </w:r>
            <w:r>
              <w:rPr>
                <w:rFonts w:hint="eastAsia"/>
                <w:color w:val="000000" w:themeColor="text1"/>
                <w:szCs w:val="21"/>
              </w:rPr>
              <w:t>app</w:t>
            </w:r>
            <w:r>
              <w:rPr>
                <w:rFonts w:hint="eastAsia"/>
                <w:color w:val="000000" w:themeColor="text1"/>
                <w:szCs w:val="21"/>
              </w:rPr>
              <w:t>所使用的流量</w:t>
            </w:r>
          </w:p>
        </w:tc>
      </w:tr>
      <w:tr w:rsidR="00423DF1" w:rsidTr="00423DF1">
        <w:tc>
          <w:tcPr>
            <w:tcW w:w="2235" w:type="dxa"/>
          </w:tcPr>
          <w:p w:rsidR="00423DF1" w:rsidRPr="00423DF1" w:rsidRDefault="00423DF1" w:rsidP="00945824">
            <w:pPr>
              <w:rPr>
                <w:color w:val="000000" w:themeColor="text1"/>
                <w:szCs w:val="21"/>
              </w:rPr>
            </w:pPr>
            <w:r w:rsidRPr="00423DF1">
              <w:rPr>
                <w:rFonts w:hint="eastAsia"/>
                <w:color w:val="000000" w:themeColor="text1"/>
                <w:szCs w:val="21"/>
              </w:rPr>
              <w:t>推送设置</w:t>
            </w:r>
          </w:p>
        </w:tc>
        <w:tc>
          <w:tcPr>
            <w:tcW w:w="6287" w:type="dxa"/>
          </w:tcPr>
          <w:p w:rsidR="00423DF1" w:rsidRPr="00423DF1" w:rsidRDefault="001D539A" w:rsidP="00945824">
            <w:pPr>
              <w:rPr>
                <w:color w:val="000000" w:themeColor="text1"/>
                <w:szCs w:val="21"/>
              </w:rPr>
            </w:pPr>
            <w:proofErr w:type="gramStart"/>
            <w:r>
              <w:rPr>
                <w:rFonts w:hint="eastAsia"/>
                <w:color w:val="000000" w:themeColor="text1"/>
                <w:szCs w:val="21"/>
              </w:rPr>
              <w:t>勾选该</w:t>
            </w:r>
            <w:proofErr w:type="gramEnd"/>
            <w:r>
              <w:rPr>
                <w:rFonts w:hint="eastAsia"/>
                <w:color w:val="000000" w:themeColor="text1"/>
                <w:szCs w:val="21"/>
              </w:rPr>
              <w:t>功能后，可以在</w:t>
            </w:r>
            <w:r w:rsidR="00423DF1" w:rsidRPr="00423DF1">
              <w:rPr>
                <w:rFonts w:hint="eastAsia"/>
                <w:color w:val="000000" w:themeColor="text1"/>
                <w:szCs w:val="21"/>
              </w:rPr>
              <w:t>手机客户端收到报警消息推送</w:t>
            </w:r>
          </w:p>
        </w:tc>
      </w:tr>
      <w:tr w:rsidR="00423DF1" w:rsidTr="00423DF1">
        <w:tc>
          <w:tcPr>
            <w:tcW w:w="2235" w:type="dxa"/>
          </w:tcPr>
          <w:p w:rsidR="00423DF1" w:rsidRPr="00423DF1" w:rsidRDefault="00423DF1" w:rsidP="00945824">
            <w:pPr>
              <w:rPr>
                <w:color w:val="000000" w:themeColor="text1"/>
                <w:szCs w:val="21"/>
              </w:rPr>
            </w:pPr>
            <w:r>
              <w:rPr>
                <w:rFonts w:hint="eastAsia"/>
                <w:color w:val="000000" w:themeColor="text1"/>
                <w:szCs w:val="21"/>
              </w:rPr>
              <w:t>观看模式</w:t>
            </w:r>
          </w:p>
        </w:tc>
        <w:tc>
          <w:tcPr>
            <w:tcW w:w="6287" w:type="dxa"/>
          </w:tcPr>
          <w:p w:rsidR="00423DF1" w:rsidRPr="00423DF1" w:rsidRDefault="00423DF1" w:rsidP="00945824">
            <w:pPr>
              <w:rPr>
                <w:color w:val="000000" w:themeColor="text1"/>
                <w:szCs w:val="21"/>
              </w:rPr>
            </w:pPr>
            <w:r>
              <w:rPr>
                <w:rFonts w:hint="eastAsia"/>
                <w:color w:val="000000" w:themeColor="text1"/>
                <w:szCs w:val="21"/>
              </w:rPr>
              <w:t>可设置观看视频的模式，支持单设备模式和多设备模式。</w:t>
            </w:r>
          </w:p>
        </w:tc>
      </w:tr>
      <w:tr w:rsidR="00423DF1" w:rsidTr="00423DF1">
        <w:tc>
          <w:tcPr>
            <w:tcW w:w="2235" w:type="dxa"/>
          </w:tcPr>
          <w:p w:rsidR="00423DF1" w:rsidRPr="00423DF1" w:rsidRDefault="001D539A" w:rsidP="00945824">
            <w:pPr>
              <w:rPr>
                <w:color w:val="000000" w:themeColor="text1"/>
                <w:szCs w:val="21"/>
              </w:rPr>
            </w:pPr>
            <w:r>
              <w:rPr>
                <w:rFonts w:hint="eastAsia"/>
                <w:color w:val="000000" w:themeColor="text1"/>
                <w:szCs w:val="21"/>
              </w:rPr>
              <w:t>场景图显示</w:t>
            </w:r>
          </w:p>
        </w:tc>
        <w:tc>
          <w:tcPr>
            <w:tcW w:w="6287" w:type="dxa"/>
          </w:tcPr>
          <w:p w:rsidR="00423DF1" w:rsidRPr="00423DF1" w:rsidRDefault="001D539A" w:rsidP="00945824">
            <w:pPr>
              <w:rPr>
                <w:color w:val="000000" w:themeColor="text1"/>
                <w:szCs w:val="21"/>
              </w:rPr>
            </w:pPr>
            <w:r>
              <w:rPr>
                <w:rFonts w:hint="eastAsia"/>
                <w:color w:val="000000" w:themeColor="text1"/>
                <w:szCs w:val="21"/>
              </w:rPr>
              <w:t>可查看设备的场景素略图</w:t>
            </w:r>
          </w:p>
        </w:tc>
      </w:tr>
      <w:tr w:rsidR="00423DF1" w:rsidTr="00423DF1">
        <w:tc>
          <w:tcPr>
            <w:tcW w:w="2235" w:type="dxa"/>
          </w:tcPr>
          <w:p w:rsidR="00423DF1" w:rsidRPr="00423DF1" w:rsidRDefault="001D539A" w:rsidP="00945824">
            <w:pPr>
              <w:rPr>
                <w:color w:val="000000" w:themeColor="text1"/>
                <w:szCs w:val="21"/>
              </w:rPr>
            </w:pPr>
            <w:r>
              <w:rPr>
                <w:rFonts w:hint="eastAsia"/>
                <w:color w:val="000000" w:themeColor="text1"/>
                <w:szCs w:val="21"/>
              </w:rPr>
              <w:t>横</w:t>
            </w:r>
            <w:proofErr w:type="gramStart"/>
            <w:r>
              <w:rPr>
                <w:rFonts w:hint="eastAsia"/>
                <w:color w:val="000000" w:themeColor="text1"/>
                <w:szCs w:val="21"/>
              </w:rPr>
              <w:t>屏支持单屏滑屏</w:t>
            </w:r>
            <w:proofErr w:type="gramEnd"/>
          </w:p>
        </w:tc>
        <w:tc>
          <w:tcPr>
            <w:tcW w:w="6287" w:type="dxa"/>
          </w:tcPr>
          <w:p w:rsidR="00423DF1" w:rsidRPr="00423DF1" w:rsidRDefault="001D539A" w:rsidP="00945824">
            <w:pPr>
              <w:rPr>
                <w:color w:val="000000" w:themeColor="text1"/>
                <w:szCs w:val="21"/>
              </w:rPr>
            </w:pPr>
            <w:r>
              <w:rPr>
                <w:rFonts w:hint="eastAsia"/>
                <w:color w:val="000000" w:themeColor="text1"/>
                <w:szCs w:val="21"/>
              </w:rPr>
              <w:t>在多通道模式下，可以进行横</w:t>
            </w:r>
            <w:proofErr w:type="gramStart"/>
            <w:r>
              <w:rPr>
                <w:rFonts w:hint="eastAsia"/>
                <w:color w:val="000000" w:themeColor="text1"/>
                <w:szCs w:val="21"/>
              </w:rPr>
              <w:t>屏单屏滑屏操作</w:t>
            </w:r>
            <w:proofErr w:type="gramEnd"/>
          </w:p>
        </w:tc>
      </w:tr>
      <w:tr w:rsidR="00423DF1" w:rsidTr="00423DF1">
        <w:tc>
          <w:tcPr>
            <w:tcW w:w="2235" w:type="dxa"/>
          </w:tcPr>
          <w:p w:rsidR="00423DF1" w:rsidRPr="00423DF1" w:rsidRDefault="00C84EEA" w:rsidP="00945824">
            <w:pPr>
              <w:rPr>
                <w:color w:val="000000" w:themeColor="text1"/>
                <w:szCs w:val="21"/>
              </w:rPr>
            </w:pPr>
            <w:r>
              <w:rPr>
                <w:rFonts w:hint="eastAsia"/>
                <w:color w:val="000000" w:themeColor="text1"/>
                <w:szCs w:val="21"/>
              </w:rPr>
              <w:t>关于我们</w:t>
            </w:r>
          </w:p>
        </w:tc>
        <w:tc>
          <w:tcPr>
            <w:tcW w:w="6287" w:type="dxa"/>
          </w:tcPr>
          <w:p w:rsidR="00423DF1" w:rsidRPr="00423DF1" w:rsidRDefault="00C84EEA" w:rsidP="00945824">
            <w:pPr>
              <w:rPr>
                <w:color w:val="000000" w:themeColor="text1"/>
                <w:szCs w:val="21"/>
              </w:rPr>
            </w:pPr>
            <w:r>
              <w:rPr>
                <w:rFonts w:hint="eastAsia"/>
                <w:color w:val="000000" w:themeColor="text1"/>
                <w:szCs w:val="21"/>
              </w:rPr>
              <w:t>可以对</w:t>
            </w:r>
            <w:r>
              <w:rPr>
                <w:rFonts w:hint="eastAsia"/>
                <w:color w:val="000000" w:themeColor="text1"/>
                <w:szCs w:val="21"/>
              </w:rPr>
              <w:t>app</w:t>
            </w:r>
            <w:r>
              <w:rPr>
                <w:rFonts w:hint="eastAsia"/>
                <w:color w:val="000000" w:themeColor="text1"/>
                <w:szCs w:val="21"/>
              </w:rPr>
              <w:t>给予评价，也可以进行商务合作。</w:t>
            </w:r>
          </w:p>
        </w:tc>
      </w:tr>
      <w:tr w:rsidR="00C84EEA" w:rsidTr="00423DF1">
        <w:tc>
          <w:tcPr>
            <w:tcW w:w="2235" w:type="dxa"/>
          </w:tcPr>
          <w:p w:rsidR="00C84EEA" w:rsidRPr="00C84EEA" w:rsidRDefault="00C84EEA" w:rsidP="00945824">
            <w:pPr>
              <w:rPr>
                <w:color w:val="000000" w:themeColor="text1"/>
                <w:szCs w:val="21"/>
              </w:rPr>
            </w:pPr>
            <w:r>
              <w:rPr>
                <w:rFonts w:hint="eastAsia"/>
                <w:color w:val="000000" w:themeColor="text1"/>
                <w:szCs w:val="21"/>
              </w:rPr>
              <w:t>推荐好友</w:t>
            </w:r>
          </w:p>
        </w:tc>
        <w:tc>
          <w:tcPr>
            <w:tcW w:w="6287" w:type="dxa"/>
          </w:tcPr>
          <w:p w:rsidR="00C84EEA" w:rsidRPr="00423DF1" w:rsidRDefault="00C84EEA" w:rsidP="00945824">
            <w:pPr>
              <w:rPr>
                <w:color w:val="000000" w:themeColor="text1"/>
                <w:szCs w:val="21"/>
              </w:rPr>
            </w:pPr>
            <w:r>
              <w:rPr>
                <w:rFonts w:hint="eastAsia"/>
                <w:color w:val="000000" w:themeColor="text1"/>
                <w:szCs w:val="21"/>
              </w:rPr>
              <w:t>可以把</w:t>
            </w:r>
            <w:r>
              <w:rPr>
                <w:rFonts w:hint="eastAsia"/>
                <w:color w:val="000000" w:themeColor="text1"/>
                <w:szCs w:val="21"/>
              </w:rPr>
              <w:t>app</w:t>
            </w:r>
            <w:proofErr w:type="gramStart"/>
            <w:r>
              <w:rPr>
                <w:rFonts w:hint="eastAsia"/>
                <w:color w:val="000000" w:themeColor="text1"/>
                <w:szCs w:val="21"/>
              </w:rPr>
              <w:t>通过微信和</w:t>
            </w:r>
            <w:proofErr w:type="gramEnd"/>
            <w:r>
              <w:rPr>
                <w:rFonts w:hint="eastAsia"/>
                <w:color w:val="000000" w:themeColor="text1"/>
                <w:szCs w:val="21"/>
              </w:rPr>
              <w:t>QQ</w:t>
            </w:r>
            <w:r>
              <w:rPr>
                <w:rFonts w:hint="eastAsia"/>
                <w:color w:val="000000" w:themeColor="text1"/>
                <w:szCs w:val="21"/>
              </w:rPr>
              <w:t>等方式分享给好友</w:t>
            </w:r>
          </w:p>
        </w:tc>
      </w:tr>
      <w:tr w:rsidR="009176CF" w:rsidTr="00423DF1">
        <w:tc>
          <w:tcPr>
            <w:tcW w:w="2235" w:type="dxa"/>
          </w:tcPr>
          <w:p w:rsidR="009176CF" w:rsidRPr="00C84EEA" w:rsidRDefault="00C84EEA" w:rsidP="00945824">
            <w:pPr>
              <w:rPr>
                <w:color w:val="000000" w:themeColor="text1"/>
                <w:szCs w:val="21"/>
              </w:rPr>
            </w:pPr>
            <w:r>
              <w:rPr>
                <w:rFonts w:hint="eastAsia"/>
                <w:color w:val="000000" w:themeColor="text1"/>
                <w:szCs w:val="21"/>
              </w:rPr>
              <w:t>退出登录</w:t>
            </w:r>
          </w:p>
        </w:tc>
        <w:tc>
          <w:tcPr>
            <w:tcW w:w="6287" w:type="dxa"/>
          </w:tcPr>
          <w:p w:rsidR="009176CF" w:rsidRPr="00423DF1" w:rsidRDefault="00C84EEA" w:rsidP="00945824">
            <w:pPr>
              <w:rPr>
                <w:color w:val="000000" w:themeColor="text1"/>
                <w:szCs w:val="21"/>
              </w:rPr>
            </w:pPr>
            <w:r>
              <w:rPr>
                <w:rFonts w:hint="eastAsia"/>
                <w:color w:val="000000" w:themeColor="text1"/>
                <w:szCs w:val="21"/>
              </w:rPr>
              <w:t>用于退出当前登录的用户</w:t>
            </w:r>
          </w:p>
        </w:tc>
      </w:tr>
    </w:tbl>
    <w:p w:rsidR="009176CF" w:rsidRDefault="004109E5" w:rsidP="000D34D3">
      <w:pPr>
        <w:pStyle w:val="2"/>
      </w:pPr>
      <w:bookmarkStart w:id="47" w:name="_Toc464737831"/>
      <w:bookmarkStart w:id="48" w:name="_Toc476919682"/>
      <w:r>
        <w:rPr>
          <w:rFonts w:hint="eastAsia"/>
        </w:rPr>
        <w:t>2.9</w:t>
      </w:r>
      <w:r>
        <w:rPr>
          <w:rFonts w:hint="eastAsia"/>
        </w:rPr>
        <w:t>消息</w:t>
      </w:r>
      <w:bookmarkEnd w:id="47"/>
      <w:bookmarkEnd w:id="48"/>
    </w:p>
    <w:p w:rsidR="004109E5" w:rsidRDefault="004109E5" w:rsidP="00945824">
      <w:pPr>
        <w:rPr>
          <w:color w:val="000000" w:themeColor="text1"/>
          <w:szCs w:val="21"/>
        </w:rPr>
      </w:pPr>
      <w:r>
        <w:rPr>
          <w:rFonts w:hint="eastAsia"/>
          <w:color w:val="000000" w:themeColor="text1"/>
          <w:szCs w:val="21"/>
        </w:rPr>
        <w:t>报警消息用于查看设备发过来的报警图片或报警录像，系统消息用于接收系统的推送消息。如下图所示：</w:t>
      </w:r>
    </w:p>
    <w:p w:rsidR="004109E5" w:rsidRDefault="00A51658" w:rsidP="00945824">
      <w:pPr>
        <w:rPr>
          <w:color w:val="000000" w:themeColor="text1"/>
          <w:szCs w:val="21"/>
        </w:rPr>
      </w:pPr>
      <w:r>
        <w:rPr>
          <w:noProof/>
        </w:rPr>
        <w:drawing>
          <wp:inline distT="0" distB="0" distL="0" distR="0" wp14:anchorId="79ED711A" wp14:editId="4710B3D9">
            <wp:extent cx="1676400" cy="2959100"/>
            <wp:effectExtent l="0" t="0" r="0" b="0"/>
            <wp:docPr id="11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stretch>
                      <a:fillRect/>
                    </a:stretch>
                  </pic:blipFill>
                  <pic:spPr>
                    <a:xfrm>
                      <a:off x="0" y="0"/>
                      <a:ext cx="1676191" cy="2958731"/>
                    </a:xfrm>
                    <a:prstGeom prst="rect">
                      <a:avLst/>
                    </a:prstGeom>
                  </pic:spPr>
                </pic:pic>
              </a:graphicData>
            </a:graphic>
          </wp:inline>
        </w:drawing>
      </w:r>
      <w:r w:rsidR="00991DC1">
        <w:rPr>
          <w:rFonts w:hint="eastAsia"/>
          <w:color w:val="000000" w:themeColor="text1"/>
          <w:szCs w:val="21"/>
        </w:rPr>
        <w:t xml:space="preserve"> </w:t>
      </w:r>
      <w:r>
        <w:rPr>
          <w:noProof/>
        </w:rPr>
        <w:drawing>
          <wp:inline distT="0" distB="0" distL="0" distR="0" wp14:anchorId="179B4145" wp14:editId="08B0A533">
            <wp:extent cx="1667445" cy="2933700"/>
            <wp:effectExtent l="0" t="0" r="9525" b="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stretch>
                      <a:fillRect/>
                    </a:stretch>
                  </pic:blipFill>
                  <pic:spPr>
                    <a:xfrm>
                      <a:off x="0" y="0"/>
                      <a:ext cx="1668743" cy="2935983"/>
                    </a:xfrm>
                    <a:prstGeom prst="rect">
                      <a:avLst/>
                    </a:prstGeom>
                  </pic:spPr>
                </pic:pic>
              </a:graphicData>
            </a:graphic>
          </wp:inline>
        </w:drawing>
      </w:r>
      <w:r>
        <w:rPr>
          <w:noProof/>
        </w:rPr>
        <w:drawing>
          <wp:inline distT="0" distB="0" distL="0" distR="0" wp14:anchorId="32B300E1" wp14:editId="58E27AAA">
            <wp:extent cx="1676400" cy="2971800"/>
            <wp:effectExtent l="0" t="0" r="0" b="0"/>
            <wp:docPr id="115"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stretch>
                      <a:fillRect/>
                    </a:stretch>
                  </pic:blipFill>
                  <pic:spPr>
                    <a:xfrm>
                      <a:off x="0" y="0"/>
                      <a:ext cx="1676191" cy="2971429"/>
                    </a:xfrm>
                    <a:prstGeom prst="rect">
                      <a:avLst/>
                    </a:prstGeom>
                  </pic:spPr>
                </pic:pic>
              </a:graphicData>
            </a:graphic>
          </wp:inline>
        </w:drawing>
      </w:r>
    </w:p>
    <w:p w:rsidR="004109E5" w:rsidRPr="004109E5" w:rsidRDefault="004109E5" w:rsidP="00945824">
      <w:pPr>
        <w:rPr>
          <w:color w:val="000000" w:themeColor="text1"/>
          <w:szCs w:val="21"/>
        </w:rPr>
      </w:pPr>
      <w:r>
        <w:rPr>
          <w:rFonts w:hint="eastAsia"/>
          <w:color w:val="000000" w:themeColor="text1"/>
          <w:szCs w:val="21"/>
        </w:rPr>
        <w:t>注：报警录像需要设备插入</w:t>
      </w:r>
      <w:r>
        <w:rPr>
          <w:rFonts w:hint="eastAsia"/>
          <w:color w:val="000000" w:themeColor="text1"/>
          <w:szCs w:val="21"/>
        </w:rPr>
        <w:t>TF</w:t>
      </w:r>
      <w:r>
        <w:rPr>
          <w:rFonts w:hint="eastAsia"/>
          <w:color w:val="000000" w:themeColor="text1"/>
          <w:szCs w:val="21"/>
        </w:rPr>
        <w:t>卡。</w:t>
      </w:r>
    </w:p>
    <w:sectPr w:rsidR="004109E5" w:rsidRPr="004109E5">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A2A66" w:rsidRDefault="00AA2A66" w:rsidP="00B36110">
      <w:r>
        <w:separator/>
      </w:r>
    </w:p>
  </w:endnote>
  <w:endnote w:type="continuationSeparator" w:id="0">
    <w:p w:rsidR="00AA2A66" w:rsidRDefault="00AA2A66" w:rsidP="00B361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imesNewRomanPSMT">
    <w:altName w:val="Times New Roman"/>
    <w:panose1 w:val="00000000000000000000"/>
    <w:charset w:val="00"/>
    <w:family w:val="roman"/>
    <w:notTrueType/>
    <w:pitch w:val="default"/>
  </w:font>
  <w:font w:name="Wingdings-Regular">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A2A66" w:rsidRDefault="00AA2A66" w:rsidP="00B36110">
      <w:r>
        <w:separator/>
      </w:r>
    </w:p>
  </w:footnote>
  <w:footnote w:type="continuationSeparator" w:id="0">
    <w:p w:rsidR="00AA2A66" w:rsidRDefault="00AA2A66" w:rsidP="00B3611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94C56"/>
    <w:rsid w:val="0000521A"/>
    <w:rsid w:val="00062852"/>
    <w:rsid w:val="000A4B16"/>
    <w:rsid w:val="000B40F4"/>
    <w:rsid w:val="000D34D3"/>
    <w:rsid w:val="0010470C"/>
    <w:rsid w:val="001722E5"/>
    <w:rsid w:val="001B4A05"/>
    <w:rsid w:val="001B67BA"/>
    <w:rsid w:val="001D539A"/>
    <w:rsid w:val="00224238"/>
    <w:rsid w:val="0026127B"/>
    <w:rsid w:val="002A79B1"/>
    <w:rsid w:val="002F0FB4"/>
    <w:rsid w:val="003203FE"/>
    <w:rsid w:val="003670BA"/>
    <w:rsid w:val="00377338"/>
    <w:rsid w:val="003E7AB1"/>
    <w:rsid w:val="004109E5"/>
    <w:rsid w:val="00423DF1"/>
    <w:rsid w:val="00453E6E"/>
    <w:rsid w:val="004F1B85"/>
    <w:rsid w:val="00513892"/>
    <w:rsid w:val="00556818"/>
    <w:rsid w:val="00592060"/>
    <w:rsid w:val="005B10DD"/>
    <w:rsid w:val="005F4E3F"/>
    <w:rsid w:val="00617652"/>
    <w:rsid w:val="0062647A"/>
    <w:rsid w:val="00626B91"/>
    <w:rsid w:val="00662F04"/>
    <w:rsid w:val="006631BF"/>
    <w:rsid w:val="006E0C4D"/>
    <w:rsid w:val="00732551"/>
    <w:rsid w:val="00751335"/>
    <w:rsid w:val="00766CAE"/>
    <w:rsid w:val="0078548F"/>
    <w:rsid w:val="00794C56"/>
    <w:rsid w:val="007F3ACD"/>
    <w:rsid w:val="008366C7"/>
    <w:rsid w:val="00882CFA"/>
    <w:rsid w:val="009133E0"/>
    <w:rsid w:val="009176CF"/>
    <w:rsid w:val="0094122D"/>
    <w:rsid w:val="00945824"/>
    <w:rsid w:val="0095074E"/>
    <w:rsid w:val="00991DC1"/>
    <w:rsid w:val="009A268D"/>
    <w:rsid w:val="009C22C6"/>
    <w:rsid w:val="009F0CEE"/>
    <w:rsid w:val="00A0416E"/>
    <w:rsid w:val="00A13F76"/>
    <w:rsid w:val="00A51658"/>
    <w:rsid w:val="00A707FC"/>
    <w:rsid w:val="00AA2A66"/>
    <w:rsid w:val="00AE28AD"/>
    <w:rsid w:val="00B05B2E"/>
    <w:rsid w:val="00B14FB6"/>
    <w:rsid w:val="00B16A27"/>
    <w:rsid w:val="00B36110"/>
    <w:rsid w:val="00B51CF3"/>
    <w:rsid w:val="00BB11D7"/>
    <w:rsid w:val="00BF312A"/>
    <w:rsid w:val="00C02FA2"/>
    <w:rsid w:val="00C367B9"/>
    <w:rsid w:val="00C773BA"/>
    <w:rsid w:val="00C84EEA"/>
    <w:rsid w:val="00C92ACF"/>
    <w:rsid w:val="00CA640B"/>
    <w:rsid w:val="00D32DAB"/>
    <w:rsid w:val="00D35FEC"/>
    <w:rsid w:val="00D73E00"/>
    <w:rsid w:val="00DD2927"/>
    <w:rsid w:val="00DD6D32"/>
    <w:rsid w:val="00E32727"/>
    <w:rsid w:val="00ED069F"/>
    <w:rsid w:val="00ED4A29"/>
    <w:rsid w:val="00EE0C9F"/>
    <w:rsid w:val="00EF00ED"/>
    <w:rsid w:val="00F116C3"/>
    <w:rsid w:val="00F15D80"/>
    <w:rsid w:val="00F60BE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Char"/>
    <w:uiPriority w:val="9"/>
    <w:qFormat/>
    <w:rsid w:val="000D34D3"/>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0D34D3"/>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B36110"/>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B36110"/>
    <w:rPr>
      <w:sz w:val="18"/>
      <w:szCs w:val="18"/>
    </w:rPr>
  </w:style>
  <w:style w:type="paragraph" w:styleId="a4">
    <w:name w:val="footer"/>
    <w:basedOn w:val="a"/>
    <w:link w:val="Char0"/>
    <w:uiPriority w:val="99"/>
    <w:unhideWhenUsed/>
    <w:rsid w:val="00B36110"/>
    <w:pPr>
      <w:tabs>
        <w:tab w:val="center" w:pos="4153"/>
        <w:tab w:val="right" w:pos="8306"/>
      </w:tabs>
      <w:snapToGrid w:val="0"/>
      <w:jc w:val="left"/>
    </w:pPr>
    <w:rPr>
      <w:sz w:val="18"/>
      <w:szCs w:val="18"/>
    </w:rPr>
  </w:style>
  <w:style w:type="character" w:customStyle="1" w:styleId="Char0">
    <w:name w:val="页脚 Char"/>
    <w:basedOn w:val="a0"/>
    <w:link w:val="a4"/>
    <w:uiPriority w:val="99"/>
    <w:rsid w:val="00B36110"/>
    <w:rPr>
      <w:sz w:val="18"/>
      <w:szCs w:val="18"/>
    </w:rPr>
  </w:style>
  <w:style w:type="paragraph" w:styleId="a5">
    <w:name w:val="Balloon Text"/>
    <w:basedOn w:val="a"/>
    <w:link w:val="Char1"/>
    <w:uiPriority w:val="99"/>
    <w:semiHidden/>
    <w:unhideWhenUsed/>
    <w:rsid w:val="00B36110"/>
    <w:rPr>
      <w:sz w:val="18"/>
      <w:szCs w:val="18"/>
    </w:rPr>
  </w:style>
  <w:style w:type="character" w:customStyle="1" w:styleId="Char1">
    <w:name w:val="批注框文本 Char"/>
    <w:basedOn w:val="a0"/>
    <w:link w:val="a5"/>
    <w:uiPriority w:val="99"/>
    <w:semiHidden/>
    <w:rsid w:val="00B36110"/>
    <w:rPr>
      <w:sz w:val="18"/>
      <w:szCs w:val="18"/>
    </w:rPr>
  </w:style>
  <w:style w:type="character" w:customStyle="1" w:styleId="fontstyle01">
    <w:name w:val="fontstyle01"/>
    <w:basedOn w:val="a0"/>
    <w:rsid w:val="00D35FEC"/>
    <w:rPr>
      <w:rFonts w:ascii="宋体" w:eastAsia="宋体" w:hAnsi="宋体" w:hint="eastAsia"/>
      <w:b w:val="0"/>
      <w:bCs w:val="0"/>
      <w:i w:val="0"/>
      <w:iCs w:val="0"/>
      <w:color w:val="000000"/>
      <w:sz w:val="22"/>
      <w:szCs w:val="22"/>
    </w:rPr>
  </w:style>
  <w:style w:type="character" w:customStyle="1" w:styleId="fontstyle21">
    <w:name w:val="fontstyle21"/>
    <w:basedOn w:val="a0"/>
    <w:rsid w:val="00F15D80"/>
    <w:rPr>
      <w:rFonts w:ascii="TimesNewRomanPSMT" w:hAnsi="TimesNewRomanPSMT" w:hint="default"/>
      <w:b w:val="0"/>
      <w:bCs w:val="0"/>
      <w:i w:val="0"/>
      <w:iCs w:val="0"/>
      <w:color w:val="3366FF"/>
      <w:sz w:val="22"/>
      <w:szCs w:val="22"/>
    </w:rPr>
  </w:style>
  <w:style w:type="character" w:customStyle="1" w:styleId="fontstyle31">
    <w:name w:val="fontstyle31"/>
    <w:basedOn w:val="a0"/>
    <w:rsid w:val="00F15D80"/>
    <w:rPr>
      <w:rFonts w:ascii="Wingdings-Regular" w:hAnsi="Wingdings-Regular" w:hint="default"/>
      <w:b w:val="0"/>
      <w:bCs w:val="0"/>
      <w:i w:val="0"/>
      <w:iCs w:val="0"/>
      <w:color w:val="3366FF"/>
      <w:sz w:val="22"/>
      <w:szCs w:val="22"/>
    </w:rPr>
  </w:style>
  <w:style w:type="character" w:styleId="a6">
    <w:name w:val="Hyperlink"/>
    <w:basedOn w:val="a0"/>
    <w:uiPriority w:val="99"/>
    <w:unhideWhenUsed/>
    <w:rsid w:val="00A707FC"/>
    <w:rPr>
      <w:color w:val="0000FF" w:themeColor="hyperlink"/>
      <w:u w:val="single"/>
    </w:rPr>
  </w:style>
  <w:style w:type="character" w:styleId="a7">
    <w:name w:val="FollowedHyperlink"/>
    <w:basedOn w:val="a0"/>
    <w:uiPriority w:val="99"/>
    <w:semiHidden/>
    <w:unhideWhenUsed/>
    <w:rsid w:val="00A707FC"/>
    <w:rPr>
      <w:color w:val="800080" w:themeColor="followedHyperlink"/>
      <w:u w:val="single"/>
    </w:rPr>
  </w:style>
  <w:style w:type="character" w:customStyle="1" w:styleId="fontstyle11">
    <w:name w:val="fontstyle11"/>
    <w:basedOn w:val="a0"/>
    <w:rsid w:val="00A0416E"/>
    <w:rPr>
      <w:rFonts w:ascii="TimesNewRomanPSMT" w:hAnsi="TimesNewRomanPSMT" w:hint="default"/>
      <w:b w:val="0"/>
      <w:bCs w:val="0"/>
      <w:i w:val="0"/>
      <w:iCs w:val="0"/>
      <w:color w:val="3366FF"/>
      <w:sz w:val="22"/>
      <w:szCs w:val="22"/>
    </w:rPr>
  </w:style>
  <w:style w:type="table" w:styleId="a8">
    <w:name w:val="Table Grid"/>
    <w:basedOn w:val="a1"/>
    <w:uiPriority w:val="59"/>
    <w:rsid w:val="009176C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Char">
    <w:name w:val="标题 1 Char"/>
    <w:basedOn w:val="a0"/>
    <w:link w:val="1"/>
    <w:uiPriority w:val="9"/>
    <w:rsid w:val="000D34D3"/>
    <w:rPr>
      <w:b/>
      <w:bCs/>
      <w:kern w:val="44"/>
      <w:sz w:val="44"/>
      <w:szCs w:val="44"/>
    </w:rPr>
  </w:style>
  <w:style w:type="character" w:customStyle="1" w:styleId="2Char">
    <w:name w:val="标题 2 Char"/>
    <w:basedOn w:val="a0"/>
    <w:link w:val="2"/>
    <w:uiPriority w:val="9"/>
    <w:rsid w:val="000D34D3"/>
    <w:rPr>
      <w:rFonts w:asciiTheme="majorHAnsi" w:eastAsiaTheme="majorEastAsia" w:hAnsiTheme="majorHAnsi" w:cstheme="majorBidi"/>
      <w:b/>
      <w:bCs/>
      <w:sz w:val="32"/>
      <w:szCs w:val="32"/>
    </w:rPr>
  </w:style>
  <w:style w:type="paragraph" w:styleId="TOC">
    <w:name w:val="TOC Heading"/>
    <w:basedOn w:val="1"/>
    <w:next w:val="a"/>
    <w:uiPriority w:val="39"/>
    <w:unhideWhenUsed/>
    <w:qFormat/>
    <w:rsid w:val="000D34D3"/>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10">
    <w:name w:val="toc 1"/>
    <w:basedOn w:val="a"/>
    <w:next w:val="a"/>
    <w:autoRedefine/>
    <w:uiPriority w:val="39"/>
    <w:unhideWhenUsed/>
    <w:rsid w:val="000D34D3"/>
  </w:style>
  <w:style w:type="paragraph" w:styleId="20">
    <w:name w:val="toc 2"/>
    <w:basedOn w:val="a"/>
    <w:next w:val="a"/>
    <w:autoRedefine/>
    <w:uiPriority w:val="39"/>
    <w:unhideWhenUsed/>
    <w:rsid w:val="000D34D3"/>
    <w:pPr>
      <w:ind w:leftChars="200" w:left="4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Char"/>
    <w:uiPriority w:val="9"/>
    <w:qFormat/>
    <w:rsid w:val="000D34D3"/>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0D34D3"/>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B36110"/>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B36110"/>
    <w:rPr>
      <w:sz w:val="18"/>
      <w:szCs w:val="18"/>
    </w:rPr>
  </w:style>
  <w:style w:type="paragraph" w:styleId="a4">
    <w:name w:val="footer"/>
    <w:basedOn w:val="a"/>
    <w:link w:val="Char0"/>
    <w:uiPriority w:val="99"/>
    <w:unhideWhenUsed/>
    <w:rsid w:val="00B36110"/>
    <w:pPr>
      <w:tabs>
        <w:tab w:val="center" w:pos="4153"/>
        <w:tab w:val="right" w:pos="8306"/>
      </w:tabs>
      <w:snapToGrid w:val="0"/>
      <w:jc w:val="left"/>
    </w:pPr>
    <w:rPr>
      <w:sz w:val="18"/>
      <w:szCs w:val="18"/>
    </w:rPr>
  </w:style>
  <w:style w:type="character" w:customStyle="1" w:styleId="Char0">
    <w:name w:val="页脚 Char"/>
    <w:basedOn w:val="a0"/>
    <w:link w:val="a4"/>
    <w:uiPriority w:val="99"/>
    <w:rsid w:val="00B36110"/>
    <w:rPr>
      <w:sz w:val="18"/>
      <w:szCs w:val="18"/>
    </w:rPr>
  </w:style>
  <w:style w:type="paragraph" w:styleId="a5">
    <w:name w:val="Balloon Text"/>
    <w:basedOn w:val="a"/>
    <w:link w:val="Char1"/>
    <w:uiPriority w:val="99"/>
    <w:semiHidden/>
    <w:unhideWhenUsed/>
    <w:rsid w:val="00B36110"/>
    <w:rPr>
      <w:sz w:val="18"/>
      <w:szCs w:val="18"/>
    </w:rPr>
  </w:style>
  <w:style w:type="character" w:customStyle="1" w:styleId="Char1">
    <w:name w:val="批注框文本 Char"/>
    <w:basedOn w:val="a0"/>
    <w:link w:val="a5"/>
    <w:uiPriority w:val="99"/>
    <w:semiHidden/>
    <w:rsid w:val="00B36110"/>
    <w:rPr>
      <w:sz w:val="18"/>
      <w:szCs w:val="18"/>
    </w:rPr>
  </w:style>
  <w:style w:type="character" w:customStyle="1" w:styleId="fontstyle01">
    <w:name w:val="fontstyle01"/>
    <w:basedOn w:val="a0"/>
    <w:rsid w:val="00D35FEC"/>
    <w:rPr>
      <w:rFonts w:ascii="宋体" w:eastAsia="宋体" w:hAnsi="宋体" w:hint="eastAsia"/>
      <w:b w:val="0"/>
      <w:bCs w:val="0"/>
      <w:i w:val="0"/>
      <w:iCs w:val="0"/>
      <w:color w:val="000000"/>
      <w:sz w:val="22"/>
      <w:szCs w:val="22"/>
    </w:rPr>
  </w:style>
  <w:style w:type="character" w:customStyle="1" w:styleId="fontstyle21">
    <w:name w:val="fontstyle21"/>
    <w:basedOn w:val="a0"/>
    <w:rsid w:val="00F15D80"/>
    <w:rPr>
      <w:rFonts w:ascii="TimesNewRomanPSMT" w:hAnsi="TimesNewRomanPSMT" w:hint="default"/>
      <w:b w:val="0"/>
      <w:bCs w:val="0"/>
      <w:i w:val="0"/>
      <w:iCs w:val="0"/>
      <w:color w:val="3366FF"/>
      <w:sz w:val="22"/>
      <w:szCs w:val="22"/>
    </w:rPr>
  </w:style>
  <w:style w:type="character" w:customStyle="1" w:styleId="fontstyle31">
    <w:name w:val="fontstyle31"/>
    <w:basedOn w:val="a0"/>
    <w:rsid w:val="00F15D80"/>
    <w:rPr>
      <w:rFonts w:ascii="Wingdings-Regular" w:hAnsi="Wingdings-Regular" w:hint="default"/>
      <w:b w:val="0"/>
      <w:bCs w:val="0"/>
      <w:i w:val="0"/>
      <w:iCs w:val="0"/>
      <w:color w:val="3366FF"/>
      <w:sz w:val="22"/>
      <w:szCs w:val="22"/>
    </w:rPr>
  </w:style>
  <w:style w:type="character" w:styleId="a6">
    <w:name w:val="Hyperlink"/>
    <w:basedOn w:val="a0"/>
    <w:uiPriority w:val="99"/>
    <w:unhideWhenUsed/>
    <w:rsid w:val="00A707FC"/>
    <w:rPr>
      <w:color w:val="0000FF" w:themeColor="hyperlink"/>
      <w:u w:val="single"/>
    </w:rPr>
  </w:style>
  <w:style w:type="character" w:styleId="a7">
    <w:name w:val="FollowedHyperlink"/>
    <w:basedOn w:val="a0"/>
    <w:uiPriority w:val="99"/>
    <w:semiHidden/>
    <w:unhideWhenUsed/>
    <w:rsid w:val="00A707FC"/>
    <w:rPr>
      <w:color w:val="800080" w:themeColor="followedHyperlink"/>
      <w:u w:val="single"/>
    </w:rPr>
  </w:style>
  <w:style w:type="character" w:customStyle="1" w:styleId="fontstyle11">
    <w:name w:val="fontstyle11"/>
    <w:basedOn w:val="a0"/>
    <w:rsid w:val="00A0416E"/>
    <w:rPr>
      <w:rFonts w:ascii="TimesNewRomanPSMT" w:hAnsi="TimesNewRomanPSMT" w:hint="default"/>
      <w:b w:val="0"/>
      <w:bCs w:val="0"/>
      <w:i w:val="0"/>
      <w:iCs w:val="0"/>
      <w:color w:val="3366FF"/>
      <w:sz w:val="22"/>
      <w:szCs w:val="22"/>
    </w:rPr>
  </w:style>
  <w:style w:type="table" w:styleId="a8">
    <w:name w:val="Table Grid"/>
    <w:basedOn w:val="a1"/>
    <w:uiPriority w:val="59"/>
    <w:rsid w:val="009176C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Char">
    <w:name w:val="标题 1 Char"/>
    <w:basedOn w:val="a0"/>
    <w:link w:val="1"/>
    <w:uiPriority w:val="9"/>
    <w:rsid w:val="000D34D3"/>
    <w:rPr>
      <w:b/>
      <w:bCs/>
      <w:kern w:val="44"/>
      <w:sz w:val="44"/>
      <w:szCs w:val="44"/>
    </w:rPr>
  </w:style>
  <w:style w:type="character" w:customStyle="1" w:styleId="2Char">
    <w:name w:val="标题 2 Char"/>
    <w:basedOn w:val="a0"/>
    <w:link w:val="2"/>
    <w:uiPriority w:val="9"/>
    <w:rsid w:val="000D34D3"/>
    <w:rPr>
      <w:rFonts w:asciiTheme="majorHAnsi" w:eastAsiaTheme="majorEastAsia" w:hAnsiTheme="majorHAnsi" w:cstheme="majorBidi"/>
      <w:b/>
      <w:bCs/>
      <w:sz w:val="32"/>
      <w:szCs w:val="32"/>
    </w:rPr>
  </w:style>
  <w:style w:type="paragraph" w:styleId="TOC">
    <w:name w:val="TOC Heading"/>
    <w:basedOn w:val="1"/>
    <w:next w:val="a"/>
    <w:uiPriority w:val="39"/>
    <w:unhideWhenUsed/>
    <w:qFormat/>
    <w:rsid w:val="000D34D3"/>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10">
    <w:name w:val="toc 1"/>
    <w:basedOn w:val="a"/>
    <w:next w:val="a"/>
    <w:autoRedefine/>
    <w:uiPriority w:val="39"/>
    <w:unhideWhenUsed/>
    <w:rsid w:val="000D34D3"/>
  </w:style>
  <w:style w:type="paragraph" w:styleId="20">
    <w:name w:val="toc 2"/>
    <w:basedOn w:val="a"/>
    <w:next w:val="a"/>
    <w:autoRedefine/>
    <w:uiPriority w:val="39"/>
    <w:unhideWhenUsed/>
    <w:rsid w:val="000D34D3"/>
    <w:pPr>
      <w:ind w:leftChars="200" w:left="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72561996">
      <w:bodyDiv w:val="1"/>
      <w:marLeft w:val="0"/>
      <w:marRight w:val="0"/>
      <w:marTop w:val="0"/>
      <w:marBottom w:val="0"/>
      <w:divBdr>
        <w:top w:val="none" w:sz="0" w:space="0" w:color="auto"/>
        <w:left w:val="none" w:sz="0" w:space="0" w:color="auto"/>
        <w:bottom w:val="none" w:sz="0" w:space="0" w:color="auto"/>
        <w:right w:val="none" w:sz="0" w:space="0" w:color="auto"/>
      </w:divBdr>
    </w:div>
    <w:div w:id="1150638407">
      <w:bodyDiv w:val="1"/>
      <w:marLeft w:val="0"/>
      <w:marRight w:val="0"/>
      <w:marTop w:val="0"/>
      <w:marBottom w:val="0"/>
      <w:divBdr>
        <w:top w:val="none" w:sz="0" w:space="0" w:color="auto"/>
        <w:left w:val="none" w:sz="0" w:space="0" w:color="auto"/>
        <w:bottom w:val="none" w:sz="0" w:space="0" w:color="auto"/>
        <w:right w:val="none" w:sz="0" w:space="0" w:color="auto"/>
      </w:divBdr>
    </w:div>
    <w:div w:id="15030056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6.png"/><Relationship Id="rId68" Type="http://schemas.openxmlformats.org/officeDocument/2006/relationships/image" Target="media/image61.png"/><Relationship Id="rId76" Type="http://schemas.openxmlformats.org/officeDocument/2006/relationships/image" Target="media/image69.png"/><Relationship Id="rId84" Type="http://schemas.openxmlformats.org/officeDocument/2006/relationships/image" Target="media/image77.png"/><Relationship Id="rId89"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64.png"/><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74" Type="http://schemas.openxmlformats.org/officeDocument/2006/relationships/image" Target="media/image67.png"/><Relationship Id="rId79" Type="http://schemas.openxmlformats.org/officeDocument/2006/relationships/image" Target="media/image72.png"/><Relationship Id="rId87" Type="http://schemas.openxmlformats.org/officeDocument/2006/relationships/image" Target="media/image80.png"/><Relationship Id="rId5" Type="http://schemas.openxmlformats.org/officeDocument/2006/relationships/webSettings" Target="webSettings.xml"/><Relationship Id="rId61" Type="http://schemas.openxmlformats.org/officeDocument/2006/relationships/image" Target="media/image54.png"/><Relationship Id="rId82" Type="http://schemas.openxmlformats.org/officeDocument/2006/relationships/image" Target="media/image75.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image" Target="media/image70.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image" Target="media/image73.png"/><Relationship Id="rId85" Type="http://schemas.openxmlformats.org/officeDocument/2006/relationships/image" Target="media/image78.png"/><Relationship Id="rId3" Type="http://schemas.microsoft.com/office/2007/relationships/stylesWithEffects" Target="stylesWithEffect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image" Target="media/image76.png"/><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png"/><Relationship Id="rId86" Type="http://schemas.openxmlformats.org/officeDocument/2006/relationships/image" Target="media/image7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A0B092-177D-477F-8970-DD4FC1FF0F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1127</TotalTime>
  <Pages>18</Pages>
  <Words>810</Words>
  <Characters>4623</Characters>
  <Application>Microsoft Office Word</Application>
  <DocSecurity>0</DocSecurity>
  <Lines>38</Lines>
  <Paragraphs>10</Paragraphs>
  <ScaleCrop>false</ScaleCrop>
  <Company>china</Company>
  <LinksUpToDate>false</LinksUpToDate>
  <CharactersWithSpaces>5423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Administrator</cp:lastModifiedBy>
  <cp:revision>35</cp:revision>
  <cp:lastPrinted>2017-03-10T06:32:00Z</cp:lastPrinted>
  <dcterms:created xsi:type="dcterms:W3CDTF">2016-10-19T08:23:00Z</dcterms:created>
  <dcterms:modified xsi:type="dcterms:W3CDTF">2017-08-03T07:36:00Z</dcterms:modified>
</cp:coreProperties>
</file>